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D9" w:rsidRDefault="004E5BD9" w:rsidP="00D410FA">
      <w:pPr>
        <w:pStyle w:val="Nagwek2"/>
        <w:ind w:left="5664"/>
        <w:contextualSpacing/>
        <w:jc w:val="center"/>
        <w:rPr>
          <w:i w:val="0"/>
          <w:sz w:val="18"/>
          <w:szCs w:val="18"/>
        </w:rPr>
      </w:pPr>
      <w:r>
        <w:rPr>
          <w:i w:val="0"/>
          <w:sz w:val="18"/>
          <w:szCs w:val="18"/>
        </w:rPr>
        <w:t xml:space="preserve">           </w:t>
      </w:r>
    </w:p>
    <w:p w:rsidR="00D410FA" w:rsidRPr="00F04DA0" w:rsidRDefault="00D410FA" w:rsidP="00D410FA">
      <w:pPr>
        <w:pStyle w:val="Nagwek2"/>
        <w:ind w:left="5664"/>
        <w:contextualSpacing/>
        <w:jc w:val="center"/>
        <w:rPr>
          <w:i w:val="0"/>
          <w:sz w:val="18"/>
          <w:szCs w:val="18"/>
        </w:rPr>
      </w:pPr>
      <w:r>
        <w:rPr>
          <w:i w:val="0"/>
          <w:sz w:val="18"/>
          <w:szCs w:val="18"/>
        </w:rPr>
        <w:t xml:space="preserve">           </w:t>
      </w:r>
      <w:r w:rsidRPr="00F04DA0">
        <w:rPr>
          <w:i w:val="0"/>
          <w:sz w:val="18"/>
          <w:szCs w:val="18"/>
        </w:rPr>
        <w:t xml:space="preserve">Załącznik do Zarządzenia Nr </w:t>
      </w:r>
      <w:r>
        <w:rPr>
          <w:i w:val="0"/>
          <w:sz w:val="18"/>
          <w:szCs w:val="18"/>
        </w:rPr>
        <w:t xml:space="preserve"> 136/2020</w:t>
      </w:r>
    </w:p>
    <w:p w:rsidR="00D410FA" w:rsidRPr="00F04DA0" w:rsidRDefault="00D410FA" w:rsidP="00D410FA">
      <w:pPr>
        <w:spacing w:after="0" w:line="240" w:lineRule="auto"/>
        <w:contextualSpacing/>
        <w:jc w:val="center"/>
        <w:rPr>
          <w:rFonts w:ascii="Times New Roman" w:hAnsi="Times New Roman" w:cs="Times New Roman"/>
          <w:sz w:val="18"/>
          <w:szCs w:val="18"/>
        </w:rPr>
      </w:pPr>
      <w:r w:rsidRPr="00F04DA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04DA0">
        <w:rPr>
          <w:rFonts w:ascii="Times New Roman" w:hAnsi="Times New Roman" w:cs="Times New Roman"/>
          <w:sz w:val="18"/>
          <w:szCs w:val="18"/>
        </w:rPr>
        <w:t xml:space="preserve"> </w:t>
      </w:r>
      <w:r>
        <w:rPr>
          <w:rFonts w:ascii="Times New Roman" w:hAnsi="Times New Roman" w:cs="Times New Roman"/>
          <w:sz w:val="18"/>
          <w:szCs w:val="18"/>
        </w:rPr>
        <w:t xml:space="preserve">   Burmistrza </w:t>
      </w:r>
      <w:proofErr w:type="spellStart"/>
      <w:r>
        <w:rPr>
          <w:rFonts w:ascii="Times New Roman" w:hAnsi="Times New Roman" w:cs="Times New Roman"/>
          <w:sz w:val="18"/>
          <w:szCs w:val="18"/>
        </w:rPr>
        <w:t>MiG</w:t>
      </w:r>
      <w:proofErr w:type="spellEnd"/>
      <w:r>
        <w:rPr>
          <w:rFonts w:ascii="Times New Roman" w:hAnsi="Times New Roman" w:cs="Times New Roman"/>
          <w:sz w:val="18"/>
          <w:szCs w:val="18"/>
        </w:rPr>
        <w:t xml:space="preserve"> Połaniec z dnia 15 grudnia  2020 r.</w:t>
      </w:r>
    </w:p>
    <w:p w:rsidR="00D410FA" w:rsidRPr="002B15FD" w:rsidRDefault="00D410FA" w:rsidP="00D410FA">
      <w:pPr>
        <w:spacing w:line="240" w:lineRule="auto"/>
        <w:contextualSpacing/>
        <w:jc w:val="both"/>
        <w:rPr>
          <w:rFonts w:ascii="Times New Roman" w:hAnsi="Times New Roman" w:cs="Times New Roman"/>
        </w:rPr>
      </w:pPr>
    </w:p>
    <w:p w:rsidR="00D410FA" w:rsidRPr="00907E81" w:rsidRDefault="00D410FA" w:rsidP="00D410FA">
      <w:pPr>
        <w:spacing w:line="240" w:lineRule="auto"/>
        <w:contextualSpacing/>
        <w:jc w:val="center"/>
        <w:rPr>
          <w:rFonts w:ascii="Times New Roman" w:hAnsi="Times New Roman" w:cs="Times New Roman"/>
          <w:b/>
          <w:bCs/>
        </w:rPr>
      </w:pPr>
      <w:r w:rsidRPr="00907E81">
        <w:rPr>
          <w:rFonts w:ascii="Times New Roman" w:hAnsi="Times New Roman" w:cs="Times New Roman"/>
          <w:b/>
          <w:bCs/>
        </w:rPr>
        <w:t>BURMISTRZ MIASTA I GMINY POŁANIEC</w:t>
      </w:r>
    </w:p>
    <w:p w:rsidR="00D410FA" w:rsidRPr="00907E81" w:rsidRDefault="00D410FA" w:rsidP="00D410FA">
      <w:pPr>
        <w:spacing w:line="240" w:lineRule="auto"/>
        <w:contextualSpacing/>
        <w:jc w:val="center"/>
        <w:rPr>
          <w:rFonts w:ascii="Times New Roman" w:hAnsi="Times New Roman" w:cs="Times New Roman"/>
          <w:b/>
          <w:bCs/>
        </w:rPr>
      </w:pPr>
      <w:r w:rsidRPr="00907E81">
        <w:rPr>
          <w:rFonts w:ascii="Times New Roman" w:hAnsi="Times New Roman" w:cs="Times New Roman"/>
          <w:b/>
          <w:bCs/>
        </w:rPr>
        <w:t>ogłasza</w:t>
      </w:r>
    </w:p>
    <w:p w:rsidR="00D410FA" w:rsidRPr="00907E81" w:rsidRDefault="00D410FA" w:rsidP="00D410FA">
      <w:pPr>
        <w:spacing w:line="240" w:lineRule="auto"/>
        <w:contextualSpacing/>
        <w:jc w:val="center"/>
        <w:rPr>
          <w:rFonts w:ascii="Times New Roman" w:hAnsi="Times New Roman" w:cs="Times New Roman"/>
          <w:b/>
          <w:bCs/>
        </w:rPr>
      </w:pPr>
      <w:r w:rsidRPr="00907E81">
        <w:rPr>
          <w:rFonts w:ascii="Times New Roman" w:hAnsi="Times New Roman" w:cs="Times New Roman"/>
          <w:b/>
          <w:bCs/>
        </w:rPr>
        <w:t>pierwszy przetarg ustny ograniczony</w:t>
      </w:r>
    </w:p>
    <w:p w:rsidR="00D410FA" w:rsidRPr="00907E81" w:rsidRDefault="00D410FA" w:rsidP="00D410FA">
      <w:pPr>
        <w:pStyle w:val="Tekstpodstawowy"/>
        <w:spacing w:after="200"/>
        <w:contextualSpacing/>
        <w:rPr>
          <w:rFonts w:ascii="Times New Roman" w:hAnsi="Times New Roman"/>
          <w:b/>
          <w:bCs/>
          <w:sz w:val="22"/>
          <w:szCs w:val="22"/>
        </w:rPr>
      </w:pPr>
      <w:r w:rsidRPr="00907E81">
        <w:rPr>
          <w:rFonts w:ascii="Times New Roman" w:hAnsi="Times New Roman"/>
          <w:b/>
          <w:bCs/>
          <w:sz w:val="22"/>
          <w:szCs w:val="22"/>
        </w:rPr>
        <w:t>na sprzedaż nieruchomości gruntowej stanowiącej własność Gminy Połaniec,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D410FA" w:rsidRPr="00907E81" w:rsidRDefault="00D410FA" w:rsidP="00D410FA">
      <w:pPr>
        <w:pStyle w:val="Tekstpodstawowy"/>
        <w:spacing w:after="200"/>
        <w:contextualSpacing/>
        <w:rPr>
          <w:rFonts w:ascii="Times New Roman" w:hAnsi="Times New Roman"/>
          <w:b/>
          <w:bCs/>
          <w:sz w:val="22"/>
          <w:szCs w:val="22"/>
        </w:rPr>
      </w:pPr>
    </w:p>
    <w:p w:rsidR="00D410FA" w:rsidRPr="00907E81" w:rsidRDefault="00D410FA" w:rsidP="00D410FA">
      <w:pPr>
        <w:pStyle w:val="Tekstpodstawowy"/>
        <w:spacing w:after="200"/>
        <w:contextualSpacing/>
        <w:rPr>
          <w:rFonts w:ascii="Times New Roman" w:hAnsi="Times New Roman"/>
          <w:bCs/>
          <w:sz w:val="22"/>
          <w:szCs w:val="22"/>
        </w:rPr>
      </w:pPr>
      <w:r w:rsidRPr="00907E81">
        <w:rPr>
          <w:rFonts w:ascii="Times New Roman" w:hAnsi="Times New Roman"/>
          <w:bCs/>
          <w:sz w:val="22"/>
          <w:szCs w:val="22"/>
        </w:rPr>
        <w:t>Działka</w:t>
      </w:r>
      <w:r>
        <w:rPr>
          <w:rFonts w:ascii="Times New Roman" w:hAnsi="Times New Roman"/>
          <w:b/>
          <w:bCs/>
          <w:sz w:val="22"/>
          <w:szCs w:val="22"/>
        </w:rPr>
        <w:t xml:space="preserve"> nr 5633</w:t>
      </w:r>
      <w:r w:rsidRPr="00907E81">
        <w:rPr>
          <w:rFonts w:ascii="Times New Roman" w:hAnsi="Times New Roman"/>
          <w:b/>
          <w:bCs/>
          <w:sz w:val="22"/>
          <w:szCs w:val="22"/>
        </w:rPr>
        <w:t xml:space="preserve"> </w:t>
      </w:r>
      <w:r w:rsidRPr="00907E81">
        <w:rPr>
          <w:rFonts w:ascii="Times New Roman" w:hAnsi="Times New Roman"/>
          <w:bCs/>
          <w:sz w:val="22"/>
          <w:szCs w:val="22"/>
        </w:rPr>
        <w:t xml:space="preserve">o powierzchni </w:t>
      </w:r>
      <w:r w:rsidRPr="00907E81">
        <w:rPr>
          <w:rFonts w:ascii="Times New Roman" w:hAnsi="Times New Roman"/>
          <w:b/>
          <w:bCs/>
          <w:sz w:val="22"/>
          <w:szCs w:val="22"/>
        </w:rPr>
        <w:t>0,</w:t>
      </w:r>
      <w:r>
        <w:rPr>
          <w:rFonts w:ascii="Times New Roman" w:hAnsi="Times New Roman"/>
          <w:b/>
          <w:bCs/>
          <w:sz w:val="22"/>
          <w:szCs w:val="22"/>
        </w:rPr>
        <w:t>4695 ha</w:t>
      </w:r>
      <w:r w:rsidRPr="00907E81">
        <w:rPr>
          <w:rFonts w:ascii="Times New Roman" w:hAnsi="Times New Roman"/>
          <w:bCs/>
          <w:sz w:val="22"/>
          <w:szCs w:val="22"/>
        </w:rPr>
        <w:t xml:space="preserve">, położona w </w:t>
      </w:r>
      <w:r>
        <w:rPr>
          <w:rFonts w:ascii="Times New Roman" w:hAnsi="Times New Roman"/>
          <w:bCs/>
          <w:sz w:val="22"/>
          <w:szCs w:val="22"/>
        </w:rPr>
        <w:t>Połańcu, obręb geodezyjny 01 Połaniec stanowiąca</w:t>
      </w:r>
      <w:r w:rsidRPr="00907E81">
        <w:rPr>
          <w:rFonts w:ascii="Times New Roman" w:hAnsi="Times New Roman"/>
          <w:bCs/>
          <w:sz w:val="22"/>
          <w:szCs w:val="22"/>
        </w:rPr>
        <w:t xml:space="preserve"> własność Gminy Połaniec, z której wydzielono między innymi działkę nr </w:t>
      </w:r>
      <w:r>
        <w:rPr>
          <w:rFonts w:ascii="Times New Roman" w:hAnsi="Times New Roman"/>
          <w:b/>
          <w:bCs/>
          <w:sz w:val="22"/>
          <w:szCs w:val="22"/>
        </w:rPr>
        <w:t>5633/2</w:t>
      </w:r>
      <w:r w:rsidRPr="00907E81">
        <w:rPr>
          <w:rFonts w:ascii="Times New Roman" w:hAnsi="Times New Roman"/>
          <w:b/>
          <w:bCs/>
          <w:sz w:val="22"/>
          <w:szCs w:val="22"/>
        </w:rPr>
        <w:t xml:space="preserve"> </w:t>
      </w:r>
      <w:r>
        <w:rPr>
          <w:rFonts w:ascii="Times New Roman" w:hAnsi="Times New Roman"/>
          <w:b/>
          <w:bCs/>
          <w:sz w:val="22"/>
          <w:szCs w:val="22"/>
        </w:rPr>
        <w:t>o powierzchni 0,0434</w:t>
      </w:r>
      <w:r w:rsidRPr="00907E81">
        <w:rPr>
          <w:rFonts w:ascii="Times New Roman" w:hAnsi="Times New Roman"/>
          <w:b/>
          <w:bCs/>
          <w:sz w:val="22"/>
          <w:szCs w:val="22"/>
        </w:rPr>
        <w:t xml:space="preserve"> ha</w:t>
      </w:r>
      <w:r w:rsidRPr="00907E81">
        <w:rPr>
          <w:rFonts w:ascii="Times New Roman" w:hAnsi="Times New Roman"/>
          <w:bCs/>
          <w:sz w:val="22"/>
          <w:szCs w:val="22"/>
        </w:rPr>
        <w:t xml:space="preserve"> będącą przedmiotem przetargu, jest </w:t>
      </w:r>
      <w:r w:rsidRPr="00907E81">
        <w:rPr>
          <w:rFonts w:ascii="Times New Roman" w:hAnsi="Times New Roman"/>
          <w:spacing w:val="-2"/>
          <w:sz w:val="22"/>
          <w:szCs w:val="22"/>
        </w:rPr>
        <w:t xml:space="preserve">uregulowana w księdze wieczystej </w:t>
      </w:r>
      <w:r>
        <w:rPr>
          <w:rFonts w:ascii="Times New Roman" w:hAnsi="Times New Roman"/>
          <w:spacing w:val="-2"/>
          <w:sz w:val="22"/>
          <w:szCs w:val="22"/>
        </w:rPr>
        <w:t>KW Nr</w:t>
      </w:r>
      <w:r w:rsidRPr="00907E81">
        <w:rPr>
          <w:rFonts w:ascii="Times New Roman" w:hAnsi="Times New Roman"/>
          <w:bCs/>
          <w:sz w:val="22"/>
          <w:szCs w:val="22"/>
        </w:rPr>
        <w:t xml:space="preserve"> </w:t>
      </w:r>
      <w:r w:rsidRPr="00907E81">
        <w:rPr>
          <w:rFonts w:ascii="Times New Roman" w:hAnsi="Times New Roman"/>
          <w:b/>
          <w:bCs/>
          <w:sz w:val="22"/>
          <w:szCs w:val="22"/>
        </w:rPr>
        <w:t>KI1A/000</w:t>
      </w:r>
      <w:r>
        <w:rPr>
          <w:rFonts w:ascii="Times New Roman" w:hAnsi="Times New Roman"/>
          <w:b/>
          <w:bCs/>
          <w:sz w:val="22"/>
          <w:szCs w:val="22"/>
        </w:rPr>
        <w:t>19186/9</w:t>
      </w:r>
      <w:r w:rsidRPr="00907E81">
        <w:rPr>
          <w:rFonts w:ascii="Times New Roman" w:hAnsi="Times New Roman"/>
          <w:bCs/>
          <w:sz w:val="22"/>
          <w:szCs w:val="22"/>
        </w:rPr>
        <w:t xml:space="preserve"> prowadzonej w Sądzie Rejonowym w Staszowie.</w:t>
      </w:r>
    </w:p>
    <w:p w:rsidR="00D410FA" w:rsidRPr="00D410FA" w:rsidRDefault="00D410FA" w:rsidP="00D410FA">
      <w:pPr>
        <w:pStyle w:val="Tekstpodstawowy"/>
        <w:spacing w:after="200"/>
        <w:contextualSpacing/>
        <w:rPr>
          <w:rFonts w:ascii="Times New Roman" w:hAnsi="Times New Roman"/>
          <w:bCs/>
          <w:spacing w:val="-4"/>
          <w:sz w:val="22"/>
          <w:szCs w:val="22"/>
        </w:rPr>
      </w:pPr>
      <w:r>
        <w:rPr>
          <w:rFonts w:ascii="Times New Roman" w:hAnsi="Times New Roman"/>
          <w:bCs/>
          <w:sz w:val="22"/>
          <w:szCs w:val="22"/>
        </w:rPr>
        <w:t xml:space="preserve">Dla terenu, na którym jest położona przedmiotowa działka nr </w:t>
      </w:r>
      <w:r w:rsidRPr="00EF0823">
        <w:rPr>
          <w:rFonts w:ascii="Times New Roman" w:hAnsi="Times New Roman"/>
          <w:b/>
          <w:bCs/>
          <w:sz w:val="22"/>
          <w:szCs w:val="22"/>
        </w:rPr>
        <w:t>5633/2</w:t>
      </w:r>
      <w:r>
        <w:rPr>
          <w:rFonts w:ascii="Times New Roman" w:hAnsi="Times New Roman"/>
          <w:bCs/>
          <w:sz w:val="22"/>
          <w:szCs w:val="22"/>
        </w:rPr>
        <w:t xml:space="preserve"> brak jest obowiązującego miejscowego planu zagospodarowania przestrzennego. Działka ta stanowi wąski pas gruntu, zbliżony do prostokąta o długości około 100 m oraz szerokości około 3 m, na niewielkim odcinku rozszerzonym do 5-7 m. Według rejestru ewidencji gruntów stanowi użytki rolne. </w:t>
      </w:r>
      <w:r w:rsidRPr="00907E81">
        <w:rPr>
          <w:rFonts w:ascii="Times New Roman" w:hAnsi="Times New Roman"/>
          <w:bCs/>
          <w:sz w:val="22"/>
          <w:szCs w:val="22"/>
        </w:rPr>
        <w:t>Z uwagi na powierzchnię oraz kszt</w:t>
      </w:r>
      <w:r>
        <w:rPr>
          <w:rFonts w:ascii="Times New Roman" w:hAnsi="Times New Roman"/>
          <w:bCs/>
          <w:sz w:val="22"/>
          <w:szCs w:val="22"/>
        </w:rPr>
        <w:t>ałt granic przeznaczona została na powiększenie nieruchomości sąsiednich</w:t>
      </w:r>
      <w:r w:rsidRPr="00907E81">
        <w:rPr>
          <w:rFonts w:ascii="Times New Roman" w:hAnsi="Times New Roman"/>
          <w:bCs/>
          <w:sz w:val="22"/>
          <w:szCs w:val="22"/>
        </w:rPr>
        <w:t>,</w:t>
      </w:r>
      <w:r>
        <w:rPr>
          <w:rFonts w:ascii="Times New Roman" w:hAnsi="Times New Roman"/>
          <w:bCs/>
          <w:sz w:val="22"/>
          <w:szCs w:val="22"/>
        </w:rPr>
        <w:t xml:space="preserve"> dlatego </w:t>
      </w:r>
      <w:r w:rsidRPr="00907E81">
        <w:rPr>
          <w:rFonts w:ascii="Times New Roman" w:hAnsi="Times New Roman"/>
          <w:bCs/>
          <w:sz w:val="22"/>
          <w:szCs w:val="22"/>
        </w:rPr>
        <w:t>przetarg zostaje ograniczony do właścicieli nieruchomości przyległych do niej.</w:t>
      </w:r>
      <w:r>
        <w:rPr>
          <w:rFonts w:ascii="Times New Roman" w:hAnsi="Times New Roman"/>
          <w:bCs/>
          <w:spacing w:val="-4"/>
          <w:sz w:val="22"/>
          <w:szCs w:val="22"/>
        </w:rPr>
        <w:t xml:space="preserve"> </w:t>
      </w:r>
      <w:r w:rsidRPr="00907E81">
        <w:rPr>
          <w:rFonts w:ascii="Times New Roman" w:hAnsi="Times New Roman"/>
          <w:spacing w:val="-2"/>
          <w:sz w:val="22"/>
          <w:szCs w:val="22"/>
        </w:rPr>
        <w:t>Nieruchomość ta nie jest obciążona żadnymi długami, zobowiązaniami bądź roszczeniami na rzecz osób trzecich</w:t>
      </w:r>
      <w:r w:rsidRPr="00907E81">
        <w:rPr>
          <w:rFonts w:ascii="Times New Roman" w:hAnsi="Times New Roman"/>
          <w:sz w:val="22"/>
          <w:szCs w:val="22"/>
        </w:rPr>
        <w:t>.</w:t>
      </w:r>
    </w:p>
    <w:p w:rsidR="00D410FA" w:rsidRPr="00907E81" w:rsidRDefault="00D410FA" w:rsidP="00D410FA">
      <w:pPr>
        <w:pStyle w:val="Tekstpodstawowy"/>
        <w:spacing w:after="200"/>
        <w:contextualSpacing/>
        <w:rPr>
          <w:rFonts w:ascii="Times New Roman" w:hAnsi="Times New Roman"/>
          <w:b/>
          <w:bCs/>
          <w:iCs/>
          <w:sz w:val="22"/>
          <w:szCs w:val="22"/>
        </w:rPr>
      </w:pPr>
      <w:r w:rsidRPr="00907E81">
        <w:rPr>
          <w:rFonts w:ascii="Times New Roman" w:hAnsi="Times New Roman"/>
          <w:b/>
          <w:bCs/>
          <w:iCs/>
          <w:sz w:val="22"/>
          <w:szCs w:val="22"/>
        </w:rPr>
        <w:t xml:space="preserve">Cena wywoławcza nieruchomości  wynosi   –  </w:t>
      </w:r>
      <w:r>
        <w:rPr>
          <w:rFonts w:ascii="Times New Roman" w:hAnsi="Times New Roman"/>
          <w:b/>
          <w:bCs/>
          <w:iCs/>
          <w:sz w:val="22"/>
          <w:szCs w:val="22"/>
        </w:rPr>
        <w:t>13 500,00 zł  brutto</w:t>
      </w:r>
    </w:p>
    <w:p w:rsidR="00D410FA" w:rsidRPr="00907E81" w:rsidRDefault="00D410FA" w:rsidP="00D410FA">
      <w:pPr>
        <w:pStyle w:val="Tekstpodstawowy"/>
        <w:contextualSpacing/>
        <w:rPr>
          <w:rFonts w:ascii="Times New Roman" w:hAnsi="Times New Roman"/>
          <w:b/>
          <w:bCs/>
          <w:iCs/>
          <w:sz w:val="22"/>
          <w:szCs w:val="22"/>
        </w:rPr>
      </w:pPr>
      <w:r w:rsidRPr="00907E81">
        <w:rPr>
          <w:rFonts w:ascii="Times New Roman" w:hAnsi="Times New Roman"/>
          <w:b/>
          <w:bCs/>
          <w:iCs/>
          <w:sz w:val="22"/>
          <w:szCs w:val="22"/>
        </w:rPr>
        <w:t xml:space="preserve">Wadium wynosi                      </w:t>
      </w:r>
      <w:r>
        <w:rPr>
          <w:rFonts w:ascii="Times New Roman" w:hAnsi="Times New Roman"/>
          <w:b/>
          <w:bCs/>
          <w:iCs/>
          <w:sz w:val="22"/>
          <w:szCs w:val="22"/>
        </w:rPr>
        <w:t xml:space="preserve">                          </w:t>
      </w:r>
      <w:r w:rsidRPr="00907E81">
        <w:rPr>
          <w:rFonts w:ascii="Times New Roman" w:hAnsi="Times New Roman"/>
          <w:b/>
          <w:bCs/>
          <w:iCs/>
          <w:sz w:val="22"/>
          <w:szCs w:val="22"/>
        </w:rPr>
        <w:t xml:space="preserve">–   </w:t>
      </w:r>
      <w:r>
        <w:rPr>
          <w:rFonts w:ascii="Times New Roman" w:hAnsi="Times New Roman"/>
          <w:b/>
          <w:bCs/>
          <w:iCs/>
          <w:sz w:val="22"/>
          <w:szCs w:val="22"/>
        </w:rPr>
        <w:t>1</w:t>
      </w:r>
      <w:r w:rsidRPr="00907E81">
        <w:rPr>
          <w:rFonts w:ascii="Times New Roman" w:hAnsi="Times New Roman"/>
          <w:b/>
          <w:bCs/>
          <w:iCs/>
          <w:sz w:val="22"/>
          <w:szCs w:val="22"/>
        </w:rPr>
        <w:t xml:space="preserve"> 500,00 zł </w:t>
      </w:r>
    </w:p>
    <w:p w:rsidR="00D410FA" w:rsidRPr="00907E81" w:rsidRDefault="00D410FA" w:rsidP="00D410FA">
      <w:pPr>
        <w:spacing w:line="240" w:lineRule="auto"/>
        <w:contextualSpacing/>
        <w:jc w:val="both"/>
        <w:rPr>
          <w:rFonts w:ascii="Times New Roman" w:hAnsi="Times New Roman" w:cs="Times New Roman"/>
        </w:rPr>
      </w:pPr>
      <w:r w:rsidRPr="00907E81">
        <w:rPr>
          <w:rFonts w:ascii="Times New Roman" w:hAnsi="Times New Roman" w:cs="Times New Roman"/>
          <w:bCs/>
        </w:rPr>
        <w:t xml:space="preserve">Wadium może być wnoszone wyłącznie w pieniądzu, w walucie polskiej, w wysokości </w:t>
      </w:r>
      <w:r w:rsidRPr="00923FD7">
        <w:rPr>
          <w:rFonts w:ascii="Times New Roman" w:hAnsi="Times New Roman" w:cs="Times New Roman"/>
          <w:b/>
          <w:bCs/>
        </w:rPr>
        <w:t xml:space="preserve">1 </w:t>
      </w:r>
      <w:r w:rsidRPr="00907E81">
        <w:rPr>
          <w:rFonts w:ascii="Times New Roman" w:hAnsi="Times New Roman" w:cs="Times New Roman"/>
          <w:b/>
          <w:bCs/>
        </w:rPr>
        <w:t>500,00 zł</w:t>
      </w:r>
      <w:r w:rsidRPr="00907E81">
        <w:rPr>
          <w:rFonts w:ascii="Times New Roman" w:hAnsi="Times New Roman" w:cs="Times New Roman"/>
          <w:bCs/>
        </w:rPr>
        <w:t xml:space="preserve">  (</w:t>
      </w:r>
      <w:r>
        <w:rPr>
          <w:rFonts w:ascii="Times New Roman" w:hAnsi="Times New Roman" w:cs="Times New Roman"/>
          <w:bCs/>
        </w:rPr>
        <w:t>słownie złotych:</w:t>
      </w:r>
      <w:r w:rsidRPr="00907E81">
        <w:rPr>
          <w:rFonts w:ascii="Times New Roman" w:hAnsi="Times New Roman" w:cs="Times New Roman"/>
          <w:bCs/>
        </w:rPr>
        <w:t xml:space="preserve"> </w:t>
      </w:r>
      <w:r>
        <w:rPr>
          <w:rFonts w:ascii="Times New Roman" w:hAnsi="Times New Roman" w:cs="Times New Roman"/>
          <w:bCs/>
        </w:rPr>
        <w:t>jeden tysiąc pięćset</w:t>
      </w:r>
      <w:r w:rsidRPr="00907E81">
        <w:rPr>
          <w:rFonts w:ascii="Times New Roman" w:hAnsi="Times New Roman" w:cs="Times New Roman"/>
          <w:bCs/>
        </w:rPr>
        <w:t xml:space="preserve"> 00/100) w formie przelewu bankowego na konto Urzędu Miasta </w:t>
      </w:r>
      <w:r w:rsidRPr="00907E81">
        <w:rPr>
          <w:rFonts w:ascii="Times New Roman" w:hAnsi="Times New Roman" w:cs="Times New Roman"/>
          <w:bCs/>
        </w:rPr>
        <w:br/>
        <w:t xml:space="preserve">i Gminy Połaniec </w:t>
      </w:r>
      <w:r w:rsidRPr="00907E81">
        <w:rPr>
          <w:rFonts w:ascii="Times New Roman" w:hAnsi="Times New Roman" w:cs="Times New Roman"/>
          <w:b/>
        </w:rPr>
        <w:t>Nr 80 9425 0008 0000 2349 2006 0008 w BS Połaniec,</w:t>
      </w:r>
      <w:r>
        <w:rPr>
          <w:rFonts w:ascii="Times New Roman" w:hAnsi="Times New Roman" w:cs="Times New Roman"/>
          <w:b/>
        </w:rPr>
        <w:t xml:space="preserve"> w terminie do dnia </w:t>
      </w:r>
      <w:r>
        <w:rPr>
          <w:rFonts w:ascii="Times New Roman" w:hAnsi="Times New Roman" w:cs="Times New Roman"/>
          <w:b/>
        </w:rPr>
        <w:br/>
        <w:t>11 stycznia 2021 r</w:t>
      </w:r>
      <w:r w:rsidRPr="00907E81">
        <w:rPr>
          <w:rFonts w:ascii="Times New Roman" w:hAnsi="Times New Roman" w:cs="Times New Roman"/>
          <w:b/>
        </w:rPr>
        <w:t xml:space="preserve">oku włącznie, </w:t>
      </w:r>
      <w:r>
        <w:rPr>
          <w:rFonts w:ascii="Times New Roman" w:hAnsi="Times New Roman" w:cs="Times New Roman"/>
        </w:rPr>
        <w:t>z zaznaczeniem tytułu wpłaty oraz – oddzielnie na formularzu oświadczenia stanowiącym Załącznik Nr 1 do Warunków przetargu – podaniem numeru konta, na które ewentualnie ma zostać zwrócone wadium.</w:t>
      </w:r>
    </w:p>
    <w:p w:rsidR="00D410FA" w:rsidRDefault="00D410FA" w:rsidP="00D410FA">
      <w:pPr>
        <w:spacing w:line="240" w:lineRule="auto"/>
        <w:contextualSpacing/>
        <w:jc w:val="both"/>
        <w:rPr>
          <w:rFonts w:ascii="Times New Roman" w:hAnsi="Times New Roman" w:cs="Times New Roman"/>
        </w:rPr>
      </w:pPr>
      <w:r w:rsidRPr="00907E81">
        <w:rPr>
          <w:rFonts w:ascii="Times New Roman" w:hAnsi="Times New Roman" w:cs="Times New Roman"/>
          <w:bCs/>
          <w:iCs/>
        </w:rPr>
        <w:t xml:space="preserve">Za datę wpłaty wadium uznaje się dzień wpływu środków pieniężnych na rachunek </w:t>
      </w:r>
      <w:r w:rsidRPr="00907E81">
        <w:rPr>
          <w:rFonts w:ascii="Times New Roman" w:hAnsi="Times New Roman" w:cs="Times New Roman"/>
          <w:bCs/>
        </w:rPr>
        <w:t xml:space="preserve">bankowy Urzędu Miasta i Gminy Połaniec. </w:t>
      </w:r>
      <w:r w:rsidRPr="00907E81">
        <w:rPr>
          <w:rFonts w:ascii="Times New Roman" w:hAnsi="Times New Roman" w:cs="Times New Roman"/>
        </w:rPr>
        <w:t>Dokument wpłaty wadium powinien zawierać dane uczestnika przetargu, tj. w przypadku osób fizycznych imię i nazwisko lub nazwiska oraz w przypadku osoby prawnej/  jednostki organizacyjnej nieposiadającej osobowości prawnej, jej pełną nazwę</w:t>
      </w:r>
      <w:r>
        <w:rPr>
          <w:rFonts w:ascii="Times New Roman" w:hAnsi="Times New Roman" w:cs="Times New Roman"/>
        </w:rPr>
        <w:t xml:space="preserve">/firmę oraz adres. </w:t>
      </w:r>
      <w:r w:rsidRPr="00907E81">
        <w:rPr>
          <w:rFonts w:ascii="Times New Roman" w:hAnsi="Times New Roman" w:cs="Times New Roman"/>
        </w:rPr>
        <w:t xml:space="preserve">Wadium wpłacone przez podmiot ustalony w wyniku przetargu jako nabywca nieruchomości zalicza się na poczet ceny nabycia. Zwrot wadium osobom, które przetargu nie wygrały, nastąpi niezwłocznie po odwołaniu albo zamknięciu przetargu, jednak nie później niż przed upływem </w:t>
      </w:r>
      <w:r w:rsidRPr="00907E81">
        <w:rPr>
          <w:rFonts w:ascii="Times New Roman" w:hAnsi="Times New Roman" w:cs="Times New Roman"/>
          <w:b/>
        </w:rPr>
        <w:t>3 dni</w:t>
      </w:r>
      <w:r w:rsidRPr="00907E81">
        <w:rPr>
          <w:rFonts w:ascii="Times New Roman" w:hAnsi="Times New Roman" w:cs="Times New Roman"/>
        </w:rPr>
        <w:t xml:space="preserve"> od dnia odwołania, zamknięcia, unieważnienia lub zakończenia</w:t>
      </w:r>
      <w:r>
        <w:rPr>
          <w:rFonts w:ascii="Times New Roman" w:hAnsi="Times New Roman" w:cs="Times New Roman"/>
        </w:rPr>
        <w:t xml:space="preserve"> przetargu wynikiem negatywnym. </w:t>
      </w:r>
    </w:p>
    <w:p w:rsidR="00D410FA" w:rsidRPr="00907E81" w:rsidRDefault="00D410FA" w:rsidP="00D410FA">
      <w:pPr>
        <w:spacing w:line="240" w:lineRule="auto"/>
        <w:contextualSpacing/>
        <w:jc w:val="both"/>
        <w:rPr>
          <w:rFonts w:ascii="Times New Roman" w:hAnsi="Times New Roman" w:cs="Times New Roman"/>
        </w:rPr>
      </w:pPr>
      <w:r w:rsidRPr="00907E81">
        <w:rPr>
          <w:rFonts w:ascii="Times New Roman" w:hAnsi="Times New Roman" w:cs="Times New Roman"/>
        </w:rPr>
        <w:t xml:space="preserve">Osoby, którym przysługuje prawo do rekompensaty z tytułu pozostawienia </w:t>
      </w:r>
      <w:r w:rsidRPr="00BC5D9A">
        <w:rPr>
          <w:rStyle w:val="Wyrnienie"/>
          <w:rFonts w:ascii="Times New Roman" w:hAnsi="Times New Roman" w:cs="Times New Roman"/>
          <w:i w:val="0"/>
        </w:rPr>
        <w:t>nieruchomości</w:t>
      </w:r>
      <w:r w:rsidRPr="00907E81">
        <w:rPr>
          <w:rStyle w:val="Wyrnienie"/>
          <w:rFonts w:ascii="Times New Roman" w:hAnsi="Times New Roman" w:cs="Times New Roman"/>
        </w:rPr>
        <w:t xml:space="preserve"> </w:t>
      </w:r>
      <w:r w:rsidRPr="00907E81">
        <w:rPr>
          <w:rFonts w:ascii="Times New Roman" w:hAnsi="Times New Roman" w:cs="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sidRPr="00BC5D9A">
        <w:rPr>
          <w:rStyle w:val="Wyrnienie"/>
          <w:rFonts w:ascii="Times New Roman" w:hAnsi="Times New Roman" w:cs="Times New Roman"/>
          <w:i w:val="0"/>
        </w:rPr>
        <w:t>przetargu</w:t>
      </w:r>
      <w:r w:rsidRPr="00907E81">
        <w:rPr>
          <w:rFonts w:ascii="Times New Roman" w:hAnsi="Times New Roman" w:cs="Times New Roman"/>
        </w:rPr>
        <w:t xml:space="preserve"> terminie, jeżeli zgłoszą uczestnictwo w </w:t>
      </w:r>
      <w:r w:rsidRPr="00BC5D9A">
        <w:rPr>
          <w:rStyle w:val="Wyrnienie"/>
          <w:rFonts w:ascii="Times New Roman" w:hAnsi="Times New Roman" w:cs="Times New Roman"/>
          <w:i w:val="0"/>
        </w:rPr>
        <w:t>przetargu</w:t>
      </w:r>
      <w:r w:rsidRPr="00BC5D9A">
        <w:rPr>
          <w:rFonts w:ascii="Times New Roman" w:hAnsi="Times New Roman" w:cs="Times New Roman"/>
          <w:i/>
        </w:rPr>
        <w:t xml:space="preserve">, </w:t>
      </w:r>
      <w:r w:rsidRPr="00907E81">
        <w:rPr>
          <w:rFonts w:ascii="Times New Roman" w:hAnsi="Times New Roman" w:cs="Times New Roman"/>
        </w:rPr>
        <w:t xml:space="preserve">przedstawią oryginał zaświadczenia lub decyzji potwierdzającej prawo do zaliczenia wartości </w:t>
      </w:r>
      <w:r w:rsidRPr="00BC5D9A">
        <w:rPr>
          <w:rStyle w:val="Wyrnienie"/>
          <w:rFonts w:ascii="Times New Roman" w:hAnsi="Times New Roman" w:cs="Times New Roman"/>
          <w:i w:val="0"/>
        </w:rPr>
        <w:t xml:space="preserve">nieruchomości </w:t>
      </w:r>
      <w:r w:rsidRPr="00907E81">
        <w:rPr>
          <w:rFonts w:ascii="Times New Roman" w:hAnsi="Times New Roman" w:cs="Times New Roman"/>
        </w:rPr>
        <w:t>pozostawionych poza obecnymi granicami państwa polskiego oraz złożą pisemne zobowiązanie do uiszczenia kwoty równej wysokości wadium ustalonego w razie uchylenia się od zawarcia umowy.</w:t>
      </w:r>
    </w:p>
    <w:p w:rsidR="00D410FA" w:rsidRPr="00907E81" w:rsidRDefault="00D410FA" w:rsidP="00D410FA">
      <w:pPr>
        <w:spacing w:line="240" w:lineRule="auto"/>
        <w:contextualSpacing/>
        <w:jc w:val="both"/>
        <w:rPr>
          <w:rFonts w:ascii="Times New Roman" w:hAnsi="Times New Roman" w:cs="Times New Roman"/>
        </w:rPr>
      </w:pPr>
      <w:r w:rsidRPr="00907E81">
        <w:rPr>
          <w:rFonts w:ascii="Times New Roman" w:hAnsi="Times New Roman" w:cs="Times New Roman"/>
        </w:rPr>
        <w:t xml:space="preserve">Postanowienia niniejszego ogłoszenia dotyczące osób prawnych stosuje się odpowiednio do jednostek organizacyjnych. </w:t>
      </w:r>
    </w:p>
    <w:p w:rsidR="00D410FA" w:rsidRDefault="00D410FA" w:rsidP="00D410FA">
      <w:pPr>
        <w:spacing w:line="240" w:lineRule="auto"/>
        <w:contextualSpacing/>
        <w:jc w:val="both"/>
        <w:rPr>
          <w:rFonts w:ascii="Times New Roman" w:hAnsi="Times New Roman" w:cs="Times New Roman"/>
        </w:rPr>
      </w:pPr>
      <w:r w:rsidRPr="00907E81">
        <w:rPr>
          <w:rFonts w:ascii="Times New Roman" w:hAnsi="Times New Roman" w:cs="Times New Roman"/>
          <w:b/>
        </w:rPr>
        <w:t>W tym samym terminie</w:t>
      </w:r>
      <w:r w:rsidRPr="00907E81">
        <w:rPr>
          <w:rFonts w:ascii="Times New Roman" w:hAnsi="Times New Roman" w:cs="Times New Roman"/>
        </w:rPr>
        <w:t>,</w:t>
      </w:r>
      <w:r>
        <w:rPr>
          <w:rFonts w:ascii="Times New Roman" w:hAnsi="Times New Roman" w:cs="Times New Roman"/>
        </w:rPr>
        <w:t xml:space="preserve"> tj. do dnia </w:t>
      </w:r>
      <w:r w:rsidRPr="0087356A">
        <w:rPr>
          <w:rFonts w:ascii="Times New Roman" w:hAnsi="Times New Roman" w:cs="Times New Roman"/>
          <w:b/>
        </w:rPr>
        <w:t>11 stycznia 2021 r</w:t>
      </w:r>
      <w:r>
        <w:rPr>
          <w:rFonts w:ascii="Times New Roman" w:hAnsi="Times New Roman" w:cs="Times New Roman"/>
        </w:rPr>
        <w:t>.</w:t>
      </w:r>
      <w:r w:rsidRPr="00907E81">
        <w:rPr>
          <w:rFonts w:ascii="Times New Roman" w:hAnsi="Times New Roman" w:cs="Times New Roman"/>
        </w:rPr>
        <w:t xml:space="preserve"> do godziny 16:00 należy złożyć</w:t>
      </w:r>
      <w:r>
        <w:rPr>
          <w:rFonts w:ascii="Times New Roman" w:hAnsi="Times New Roman" w:cs="Times New Roman"/>
        </w:rPr>
        <w:t xml:space="preserve"> w pokoju </w:t>
      </w:r>
      <w:r>
        <w:rPr>
          <w:rFonts w:ascii="Times New Roman" w:hAnsi="Times New Roman" w:cs="Times New Roman"/>
        </w:rPr>
        <w:br/>
        <w:t xml:space="preserve">nr 205 Urzędu Miasta </w:t>
      </w:r>
      <w:r w:rsidRPr="00907E81">
        <w:rPr>
          <w:rFonts w:ascii="Times New Roman" w:hAnsi="Times New Roman" w:cs="Times New Roman"/>
        </w:rPr>
        <w:t xml:space="preserve">i Gminy Połaniec, w zaklejonej kopercie zgłoszenie uczestnictwa w </w:t>
      </w:r>
      <w:r>
        <w:rPr>
          <w:rFonts w:ascii="Times New Roman" w:hAnsi="Times New Roman" w:cs="Times New Roman"/>
        </w:rPr>
        <w:t xml:space="preserve">przetargu wraz </w:t>
      </w:r>
      <w:r>
        <w:rPr>
          <w:rFonts w:ascii="Times New Roman" w:hAnsi="Times New Roman" w:cs="Times New Roman"/>
        </w:rPr>
        <w:br/>
        <w:t xml:space="preserve">z </w:t>
      </w:r>
      <w:r w:rsidRPr="00907E81">
        <w:rPr>
          <w:rFonts w:ascii="Times New Roman" w:hAnsi="Times New Roman" w:cs="Times New Roman"/>
        </w:rPr>
        <w:t xml:space="preserve">kserokopią dokumentu potwierdzającego własność nieruchomości przyległej do działki </w:t>
      </w:r>
      <w:r>
        <w:rPr>
          <w:rFonts w:ascii="Times New Roman" w:hAnsi="Times New Roman" w:cs="Times New Roman"/>
          <w:b/>
        </w:rPr>
        <w:t xml:space="preserve">nr 5633/2 </w:t>
      </w:r>
      <w:r>
        <w:rPr>
          <w:rFonts w:ascii="Times New Roman" w:hAnsi="Times New Roman" w:cs="Times New Roman"/>
          <w:b/>
        </w:rPr>
        <w:br/>
      </w:r>
      <w:r w:rsidRPr="009F14F5">
        <w:rPr>
          <w:rFonts w:ascii="Times New Roman" w:hAnsi="Times New Roman" w:cs="Times New Roman"/>
        </w:rPr>
        <w:t>(w szczególności w postaci odpisu z księgi wieczystej w post</w:t>
      </w:r>
      <w:r>
        <w:rPr>
          <w:rFonts w:ascii="Times New Roman" w:hAnsi="Times New Roman" w:cs="Times New Roman"/>
        </w:rPr>
        <w:t>aci wydruku ze strony Ministra S</w:t>
      </w:r>
      <w:r w:rsidRPr="009F14F5">
        <w:rPr>
          <w:rFonts w:ascii="Times New Roman" w:hAnsi="Times New Roman" w:cs="Times New Roman"/>
        </w:rPr>
        <w:t xml:space="preserve">prawiedliwości prowadzonej </w:t>
      </w:r>
      <w:r>
        <w:rPr>
          <w:rFonts w:ascii="Times New Roman" w:hAnsi="Times New Roman" w:cs="Times New Roman"/>
        </w:rPr>
        <w:t>pod adresem:</w:t>
      </w:r>
    </w:p>
    <w:p w:rsidR="00D410FA" w:rsidRDefault="00D410FA" w:rsidP="00D410FA">
      <w:pPr>
        <w:spacing w:line="240" w:lineRule="auto"/>
        <w:contextualSpacing/>
        <w:jc w:val="both"/>
        <w:rPr>
          <w:rFonts w:ascii="Times New Roman" w:hAnsi="Times New Roman" w:cs="Times New Roman"/>
          <w:b/>
        </w:rPr>
      </w:pPr>
      <w:r>
        <w:rPr>
          <w:rFonts w:ascii="Times New Roman" w:hAnsi="Times New Roman" w:cs="Times New Roman"/>
        </w:rPr>
        <w:t xml:space="preserve"> </w:t>
      </w:r>
      <w:hyperlink w:history="1">
        <w:r w:rsidRPr="000A478A">
          <w:rPr>
            <w:rStyle w:val="Hipercze"/>
            <w:rFonts w:ascii="Times New Roman" w:hAnsi="Times New Roman" w:cs="Times New Roman"/>
          </w:rPr>
          <w:t>https://przeglądarka ekw.ms.gov.pl/</w:t>
        </w:r>
        <w:proofErr w:type="spellStart"/>
        <w:r w:rsidRPr="000A478A">
          <w:rPr>
            <w:rStyle w:val="Hipercze"/>
            <w:rFonts w:ascii="Times New Roman" w:hAnsi="Times New Roman" w:cs="Times New Roman"/>
          </w:rPr>
          <w:t>eukw_prz</w:t>
        </w:r>
        <w:proofErr w:type="spellEnd"/>
        <w:r w:rsidRPr="000A478A">
          <w:rPr>
            <w:rStyle w:val="Hipercze"/>
            <w:rFonts w:ascii="Times New Roman" w:hAnsi="Times New Roman" w:cs="Times New Roman"/>
          </w:rPr>
          <w:t>/</w:t>
        </w:r>
        <w:proofErr w:type="spellStart"/>
        <w:r w:rsidRPr="000A478A">
          <w:rPr>
            <w:rStyle w:val="Hipercze"/>
            <w:rFonts w:ascii="Times New Roman" w:hAnsi="Times New Roman" w:cs="Times New Roman"/>
          </w:rPr>
          <w:t>KsięgiWieczyste</w:t>
        </w:r>
        <w:proofErr w:type="spellEnd"/>
        <w:r w:rsidRPr="000A478A">
          <w:rPr>
            <w:rStyle w:val="Hipercze"/>
            <w:rFonts w:ascii="Times New Roman" w:hAnsi="Times New Roman" w:cs="Times New Roman"/>
          </w:rPr>
          <w:t>/</w:t>
        </w:r>
        <w:proofErr w:type="spellStart"/>
        <w:r w:rsidRPr="000A478A">
          <w:rPr>
            <w:rStyle w:val="Hipercze"/>
            <w:rFonts w:ascii="Times New Roman" w:hAnsi="Times New Roman" w:cs="Times New Roman"/>
          </w:rPr>
          <w:t>pokazWydruk</w:t>
        </w:r>
        <w:proofErr w:type="spellEnd"/>
      </w:hyperlink>
      <w:r>
        <w:rPr>
          <w:rFonts w:ascii="Times New Roman" w:hAnsi="Times New Roman" w:cs="Times New Roman"/>
        </w:rPr>
        <w:t>; uwierzytelnionego wypisu aktu notarialnego bądź innego dokumentu, z którego wynika tytuł własności, w sytuacji gdy dla nieruchomości nie jest prowadzona księga wieczysta.</w:t>
      </w:r>
      <w:r>
        <w:rPr>
          <w:rFonts w:ascii="Times New Roman" w:hAnsi="Times New Roman" w:cs="Times New Roman"/>
          <w:b/>
        </w:rPr>
        <w:t xml:space="preserve"> </w:t>
      </w:r>
    </w:p>
    <w:p w:rsidR="00D410FA" w:rsidRPr="00515F61" w:rsidRDefault="00D410FA" w:rsidP="00D410FA">
      <w:pPr>
        <w:spacing w:line="240" w:lineRule="auto"/>
        <w:contextualSpacing/>
        <w:jc w:val="both"/>
        <w:rPr>
          <w:rFonts w:ascii="Times New Roman" w:hAnsi="Times New Roman" w:cs="Times New Roman"/>
          <w:b/>
        </w:rPr>
      </w:pPr>
      <w:r w:rsidRPr="00515F61">
        <w:rPr>
          <w:rFonts w:ascii="Times New Roman" w:hAnsi="Times New Roman" w:cs="Times New Roman"/>
          <w:b/>
        </w:rPr>
        <w:t xml:space="preserve">Kopertę należy opisać: </w:t>
      </w:r>
      <w:r w:rsidRPr="00515F61">
        <w:rPr>
          <w:rFonts w:ascii="Times New Roman" w:hAnsi="Times New Roman" w:cs="Times New Roman"/>
          <w:b/>
          <w:i/>
        </w:rPr>
        <w:t xml:space="preserve">„Zgłoszenie uczestnictwa </w:t>
      </w:r>
      <w:r>
        <w:rPr>
          <w:rFonts w:ascii="Times New Roman" w:hAnsi="Times New Roman" w:cs="Times New Roman"/>
          <w:b/>
          <w:i/>
        </w:rPr>
        <w:t>w przetargu na działkę nr 5633/2 w Połańcu</w:t>
      </w:r>
      <w:r w:rsidRPr="00515F61">
        <w:rPr>
          <w:rFonts w:ascii="Times New Roman" w:hAnsi="Times New Roman" w:cs="Times New Roman"/>
          <w:b/>
          <w:i/>
        </w:rPr>
        <w:t>”</w:t>
      </w:r>
      <w:r>
        <w:rPr>
          <w:rFonts w:ascii="Times New Roman" w:hAnsi="Times New Roman" w:cs="Times New Roman"/>
          <w:b/>
          <w:i/>
        </w:rPr>
        <w:t>.</w:t>
      </w:r>
    </w:p>
    <w:p w:rsidR="00D410FA" w:rsidRPr="00907E81" w:rsidRDefault="00D410FA" w:rsidP="00D410FA">
      <w:pPr>
        <w:spacing w:line="240" w:lineRule="auto"/>
        <w:contextualSpacing/>
        <w:jc w:val="both"/>
        <w:rPr>
          <w:rFonts w:ascii="Times New Roman" w:hAnsi="Times New Roman" w:cs="Times New Roman"/>
        </w:rPr>
      </w:pPr>
    </w:p>
    <w:p w:rsidR="00D410FA" w:rsidRDefault="00D410FA" w:rsidP="00D410FA">
      <w:pPr>
        <w:spacing w:line="240" w:lineRule="auto"/>
        <w:contextualSpacing/>
        <w:jc w:val="both"/>
        <w:rPr>
          <w:rFonts w:ascii="Times New Roman" w:hAnsi="Times New Roman" w:cs="Times New Roman"/>
          <w:b/>
          <w:iCs/>
        </w:rPr>
      </w:pPr>
      <w:r w:rsidRPr="00907E81">
        <w:rPr>
          <w:rFonts w:ascii="Times New Roman" w:hAnsi="Times New Roman" w:cs="Times New Roman"/>
          <w:b/>
          <w:iCs/>
        </w:rPr>
        <w:t>Przetarg odbędzie się w</w:t>
      </w:r>
      <w:r>
        <w:rPr>
          <w:rFonts w:ascii="Times New Roman" w:hAnsi="Times New Roman" w:cs="Times New Roman"/>
          <w:b/>
          <w:iCs/>
        </w:rPr>
        <w:t xml:space="preserve"> dniu 15 </w:t>
      </w:r>
      <w:r w:rsidRPr="00ED5BEA">
        <w:rPr>
          <w:rFonts w:ascii="Times New Roman" w:hAnsi="Times New Roman" w:cs="Times New Roman"/>
          <w:b/>
          <w:iCs/>
          <w:u w:val="single"/>
        </w:rPr>
        <w:t xml:space="preserve">stycznia </w:t>
      </w:r>
      <w:r w:rsidRPr="00ED5BEA">
        <w:rPr>
          <w:rFonts w:ascii="Times New Roman" w:hAnsi="Times New Roman" w:cs="Times New Roman"/>
          <w:b/>
          <w:iCs/>
          <w:spacing w:val="6"/>
          <w:u w:val="single"/>
        </w:rPr>
        <w:t>2021</w:t>
      </w:r>
      <w:r w:rsidRPr="00907E81">
        <w:rPr>
          <w:rFonts w:ascii="Times New Roman" w:hAnsi="Times New Roman" w:cs="Times New Roman"/>
          <w:b/>
          <w:iCs/>
          <w:spacing w:val="6"/>
          <w:u w:val="single"/>
        </w:rPr>
        <w:t xml:space="preserve"> roku</w:t>
      </w:r>
      <w:r w:rsidRPr="00907E81">
        <w:rPr>
          <w:rFonts w:ascii="Times New Roman" w:hAnsi="Times New Roman" w:cs="Times New Roman"/>
          <w:b/>
          <w:iCs/>
        </w:rPr>
        <w:t xml:space="preserve"> o godzinie 10:00 w Urzędzie  Miasta </w:t>
      </w:r>
      <w:r w:rsidRPr="00907E81">
        <w:rPr>
          <w:rFonts w:ascii="Times New Roman" w:hAnsi="Times New Roman" w:cs="Times New Roman"/>
          <w:b/>
          <w:iCs/>
        </w:rPr>
        <w:br/>
        <w:t>i Gminy Połaniec, ul. Ruszczańska 27</w:t>
      </w:r>
      <w:r>
        <w:rPr>
          <w:rFonts w:ascii="Times New Roman" w:hAnsi="Times New Roman" w:cs="Times New Roman"/>
          <w:b/>
          <w:iCs/>
        </w:rPr>
        <w:t>, 28-230 Połaniec, pokój nr 129, przy zachowaniu wymogów sanitarnych wynikających z przepisów prawa i przepisów wewnętrznych obowiązujących na terenie UMiG w Połańcu.</w:t>
      </w:r>
    </w:p>
    <w:p w:rsidR="00D410FA" w:rsidRDefault="00D410FA" w:rsidP="00D410FA">
      <w:pPr>
        <w:spacing w:line="240" w:lineRule="auto"/>
        <w:contextualSpacing/>
        <w:jc w:val="both"/>
        <w:rPr>
          <w:rFonts w:ascii="Times New Roman" w:hAnsi="Times New Roman" w:cs="Times New Roman"/>
          <w:b/>
          <w:iCs/>
        </w:rPr>
      </w:pPr>
    </w:p>
    <w:p w:rsidR="00D410FA" w:rsidRPr="00907E81" w:rsidRDefault="00D410FA" w:rsidP="00D410FA">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Nabywca jest zobowiązany uiścić całą cenę sprzedaży jednorazowo, a środki finansowe powinny znajdować się na rachunku Urzędu Miasta i Gminy Połaniec </w:t>
      </w:r>
      <w:r w:rsidRPr="00907E81">
        <w:rPr>
          <w:rFonts w:ascii="Times New Roman" w:hAnsi="Times New Roman" w:cs="Times New Roman"/>
          <w:b/>
          <w:bCs/>
        </w:rPr>
        <w:t>Nr 42 9425 0008 0000 2349 2006 0013</w:t>
      </w:r>
      <w:r w:rsidRPr="00907E81">
        <w:rPr>
          <w:rFonts w:ascii="Times New Roman" w:hAnsi="Times New Roman" w:cs="Times New Roman"/>
          <w:bCs/>
        </w:rPr>
        <w:t xml:space="preserve"> </w:t>
      </w:r>
      <w:r w:rsidRPr="00907E81">
        <w:rPr>
          <w:rFonts w:ascii="Times New Roman" w:hAnsi="Times New Roman" w:cs="Times New Roman"/>
          <w:bCs/>
        </w:rPr>
        <w:br/>
        <w:t xml:space="preserve">w Banku Spółdzielczym w Połańcu, najpóźniej </w:t>
      </w:r>
      <w:r w:rsidRPr="00940B0C">
        <w:rPr>
          <w:rFonts w:ascii="Times New Roman" w:hAnsi="Times New Roman" w:cs="Times New Roman"/>
          <w:b/>
          <w:bCs/>
        </w:rPr>
        <w:t>na 1 dzień</w:t>
      </w:r>
      <w:r w:rsidRPr="00907E81">
        <w:rPr>
          <w:rFonts w:ascii="Times New Roman" w:hAnsi="Times New Roman" w:cs="Times New Roman"/>
          <w:bCs/>
        </w:rPr>
        <w:t xml:space="preserve"> przed podpisaniem notarialnej umowy sprzedaży. Brak wpłaty w powyższym terminie może być uznany za uchylenie się przez uczestnika przetargu od zawarcia umowy notarialnej i może skutkować utratą wadium.</w:t>
      </w:r>
    </w:p>
    <w:p w:rsidR="00D410FA" w:rsidRPr="00907E81" w:rsidRDefault="00D410FA" w:rsidP="00D410FA">
      <w:pPr>
        <w:spacing w:line="240" w:lineRule="auto"/>
        <w:contextualSpacing/>
        <w:jc w:val="both"/>
        <w:rPr>
          <w:rFonts w:ascii="Times New Roman" w:hAnsi="Times New Roman" w:cs="Times New Roman"/>
          <w:bCs/>
        </w:rPr>
      </w:pPr>
      <w:r w:rsidRPr="00907E81">
        <w:rPr>
          <w:rFonts w:ascii="Times New Roman" w:hAnsi="Times New Roman" w:cs="Times New Roman"/>
          <w:bCs/>
        </w:rPr>
        <w:t>O terminie i miejscu sporządzenia umowy notarialnej</w:t>
      </w:r>
      <w:r>
        <w:rPr>
          <w:rFonts w:ascii="Times New Roman" w:hAnsi="Times New Roman" w:cs="Times New Roman"/>
          <w:bCs/>
        </w:rPr>
        <w:t xml:space="preserve"> nabywca zostanie zawiadomiony </w:t>
      </w:r>
      <w:r w:rsidRPr="00907E81">
        <w:rPr>
          <w:rFonts w:ascii="Times New Roman" w:hAnsi="Times New Roman" w:cs="Times New Roman"/>
          <w:bCs/>
        </w:rPr>
        <w:t xml:space="preserve">w terminie </w:t>
      </w:r>
      <w:r>
        <w:rPr>
          <w:rFonts w:ascii="Times New Roman" w:hAnsi="Times New Roman" w:cs="Times New Roman"/>
          <w:bCs/>
        </w:rPr>
        <w:br/>
      </w:r>
      <w:r w:rsidRPr="00907E81">
        <w:rPr>
          <w:rFonts w:ascii="Times New Roman" w:hAnsi="Times New Roman" w:cs="Times New Roman"/>
          <w:b/>
          <w:bCs/>
        </w:rPr>
        <w:t xml:space="preserve">do 21 dni, </w:t>
      </w:r>
      <w:r w:rsidRPr="00907E81">
        <w:rPr>
          <w:rFonts w:ascii="Times New Roman" w:hAnsi="Times New Roman" w:cs="Times New Roman"/>
          <w:bCs/>
        </w:rPr>
        <w:t>licząc od dnia rozstrzygnięcia przetargu. Jeżeli podmiot ustalony jako nabywca nie przystąpi bez usprawiedliwienia do zawarcia umowy notarialnej w ustalonym miejscu i terminie podanym w zawiadomieniu, organizator przetargu może odstąpić od zawarcia umowy, a wpłacone wadium nie podlega zwrotowi.</w:t>
      </w:r>
    </w:p>
    <w:p w:rsidR="00D410FA" w:rsidRPr="00907E81" w:rsidRDefault="00D410FA" w:rsidP="00D410FA">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Zastrzega się prawo do odwołania przetargu jedynie z ważnych powodów, z podaniem przyczyny odwołania. </w:t>
      </w:r>
    </w:p>
    <w:p w:rsidR="00D410FA" w:rsidRPr="00907E81" w:rsidRDefault="00D410FA" w:rsidP="00D410FA">
      <w:pPr>
        <w:spacing w:line="240" w:lineRule="auto"/>
        <w:contextualSpacing/>
        <w:jc w:val="both"/>
        <w:rPr>
          <w:rFonts w:ascii="Times New Roman" w:hAnsi="Times New Roman" w:cs="Times New Roman"/>
          <w:bCs/>
        </w:rPr>
      </w:pPr>
      <w:r w:rsidRPr="00907E81">
        <w:rPr>
          <w:rFonts w:ascii="Times New Roman" w:hAnsi="Times New Roman" w:cs="Times New Roman"/>
        </w:rPr>
        <w:t>Szczegółowe informacje w sprawie przetargu można uzyskać w Urzędzie Miasta i Gminy Połaniec,</w:t>
      </w:r>
      <w:r w:rsidRPr="00907E81">
        <w:rPr>
          <w:rFonts w:ascii="Times New Roman" w:hAnsi="Times New Roman" w:cs="Times New Roman"/>
        </w:rPr>
        <w:br/>
        <w:t>ul, Ruszczańska 27, 28-230 Połaniec, w godzinach pracy Urzędu, lub telefonicznie pod nr 15 865-03-73.</w:t>
      </w:r>
    </w:p>
    <w:p w:rsidR="00D410FA" w:rsidRPr="001C73D8" w:rsidRDefault="00D410FA" w:rsidP="00D410FA">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Niniejsze </w:t>
      </w:r>
      <w:r w:rsidRPr="00907E81">
        <w:rPr>
          <w:rFonts w:ascii="Times New Roman" w:hAnsi="Times New Roman" w:cs="Times New Roman"/>
          <w:b/>
          <w:bCs/>
        </w:rPr>
        <w:t>ogłoszenie</w:t>
      </w:r>
      <w:r w:rsidRPr="00907E81">
        <w:rPr>
          <w:rFonts w:ascii="Times New Roman" w:hAnsi="Times New Roman" w:cs="Times New Roman"/>
          <w:bCs/>
        </w:rPr>
        <w:t xml:space="preserve"> podlega podaniu do publicznej wiadomości poprzez wywieszenie na tablicy ogłoszeń </w:t>
      </w:r>
      <w:r>
        <w:rPr>
          <w:rFonts w:ascii="Times New Roman" w:hAnsi="Times New Roman" w:cs="Times New Roman"/>
          <w:bCs/>
        </w:rPr>
        <w:br/>
      </w:r>
      <w:r w:rsidRPr="00907E81">
        <w:rPr>
          <w:rFonts w:ascii="Times New Roman" w:hAnsi="Times New Roman" w:cs="Times New Roman"/>
          <w:bCs/>
        </w:rPr>
        <w:t xml:space="preserve">w Urzędzie Miasta i Gminy Połaniec a także wraz z załącznikami na stronie internetowej Urzędu Miasta </w:t>
      </w:r>
      <w:r>
        <w:rPr>
          <w:rFonts w:ascii="Times New Roman" w:hAnsi="Times New Roman" w:cs="Times New Roman"/>
          <w:bCs/>
        </w:rPr>
        <w:br/>
      </w:r>
      <w:r w:rsidRPr="00907E81">
        <w:rPr>
          <w:rFonts w:ascii="Times New Roman" w:hAnsi="Times New Roman" w:cs="Times New Roman"/>
          <w:bCs/>
        </w:rPr>
        <w:t xml:space="preserve">i Gminy Połaniec: </w:t>
      </w:r>
      <w:hyperlink r:id="rId5" w:history="1">
        <w:r w:rsidRPr="00907E81">
          <w:rPr>
            <w:rStyle w:val="Hipercze"/>
            <w:rFonts w:ascii="Times New Roman" w:hAnsi="Times New Roman" w:cs="Times New Roman"/>
            <w:b/>
            <w:bCs/>
          </w:rPr>
          <w:t>www.polaniec.eu</w:t>
        </w:r>
      </w:hyperlink>
      <w:r w:rsidRPr="00907E81">
        <w:rPr>
          <w:rFonts w:ascii="Times New Roman" w:hAnsi="Times New Roman" w:cs="Times New Roman"/>
          <w:b/>
          <w:bCs/>
        </w:rPr>
        <w:t xml:space="preserve"> </w:t>
      </w:r>
      <w:r w:rsidRPr="00907E81">
        <w:rPr>
          <w:rFonts w:ascii="Times New Roman" w:hAnsi="Times New Roman" w:cs="Times New Roman"/>
          <w:bCs/>
        </w:rPr>
        <w:t xml:space="preserve">oraz Biuletynu Informacji Publicznej </w:t>
      </w:r>
      <w:hyperlink r:id="rId6" w:history="1">
        <w:r w:rsidRPr="00E96119">
          <w:rPr>
            <w:rStyle w:val="Hipercze"/>
            <w:rFonts w:ascii="Times New Roman" w:hAnsi="Times New Roman" w:cs="Times New Roman"/>
            <w:b/>
            <w:bCs/>
          </w:rPr>
          <w:t>www.polaniec.bip.gov.pl</w:t>
        </w:r>
      </w:hyperlink>
      <w:r w:rsidRPr="00907E81">
        <w:rPr>
          <w:rFonts w:ascii="Times New Roman" w:hAnsi="Times New Roman" w:cs="Times New Roman"/>
          <w:bCs/>
        </w:rPr>
        <w:t xml:space="preserve"> </w:t>
      </w:r>
      <w:r>
        <w:rPr>
          <w:rFonts w:ascii="Times New Roman" w:hAnsi="Times New Roman" w:cs="Times New Roman"/>
          <w:bCs/>
        </w:rPr>
        <w:br/>
      </w:r>
      <w:r w:rsidRPr="00907E81">
        <w:rPr>
          <w:rFonts w:ascii="Times New Roman" w:hAnsi="Times New Roman" w:cs="Times New Roman"/>
          <w:bCs/>
        </w:rPr>
        <w:t xml:space="preserve">w zakładce „Ogłoszenia” co najmniej na 30 dni przed wyznaczonym terminem przetargu, a ponadto </w:t>
      </w:r>
      <w:r w:rsidRPr="00907E81">
        <w:rPr>
          <w:rFonts w:ascii="Times New Roman" w:hAnsi="Times New Roman" w:cs="Times New Roman"/>
          <w:b/>
          <w:bCs/>
        </w:rPr>
        <w:t>informację o ogłoszeniu</w:t>
      </w:r>
      <w:r w:rsidRPr="00907E81">
        <w:rPr>
          <w:rFonts w:ascii="Times New Roman" w:hAnsi="Times New Roman" w:cs="Times New Roman"/>
          <w:bCs/>
        </w:rPr>
        <w:t xml:space="preserve"> tego przetargu podaje się do publicznej wiadomości na tablicy ogłoszeń Urzędu Miasta i Gminy Połaniec, a także na stronie internetowej Urzędu Miasta</w:t>
      </w:r>
      <w:r>
        <w:rPr>
          <w:rFonts w:ascii="Times New Roman" w:hAnsi="Times New Roman" w:cs="Times New Roman"/>
          <w:bCs/>
        </w:rPr>
        <w:t xml:space="preserve"> </w:t>
      </w:r>
      <w:r w:rsidRPr="00907E81">
        <w:rPr>
          <w:rFonts w:ascii="Times New Roman" w:hAnsi="Times New Roman" w:cs="Times New Roman"/>
          <w:bCs/>
        </w:rPr>
        <w:t xml:space="preserve">i Gminy Połaniec: </w:t>
      </w:r>
      <w:hyperlink r:id="rId7" w:history="1">
        <w:r w:rsidRPr="00907E81">
          <w:rPr>
            <w:rStyle w:val="Hipercze"/>
            <w:rFonts w:ascii="Times New Roman" w:hAnsi="Times New Roman" w:cs="Times New Roman"/>
            <w:b/>
            <w:bCs/>
          </w:rPr>
          <w:t>www.polaniec.eu</w:t>
        </w:r>
      </w:hyperlink>
      <w:r w:rsidRPr="00907E81">
        <w:rPr>
          <w:rFonts w:ascii="Times New Roman" w:hAnsi="Times New Roman" w:cs="Times New Roman"/>
          <w:b/>
          <w:bCs/>
        </w:rPr>
        <w:t xml:space="preserve"> </w:t>
      </w:r>
      <w:r w:rsidRPr="00907E81">
        <w:rPr>
          <w:rFonts w:ascii="Times New Roman" w:hAnsi="Times New Roman" w:cs="Times New Roman"/>
          <w:bCs/>
        </w:rPr>
        <w:t xml:space="preserve">oraz Biuletynu Informacji Publicznej </w:t>
      </w:r>
      <w:hyperlink r:id="rId8" w:history="1">
        <w:r w:rsidRPr="00E96119">
          <w:rPr>
            <w:rStyle w:val="Hipercze"/>
            <w:rFonts w:ascii="Times New Roman" w:hAnsi="Times New Roman" w:cs="Times New Roman"/>
            <w:b/>
            <w:bCs/>
          </w:rPr>
          <w:t>www.polaniec.bip.gov.pl</w:t>
        </w:r>
      </w:hyperlink>
      <w:r>
        <w:rPr>
          <w:rFonts w:ascii="Times New Roman" w:hAnsi="Times New Roman" w:cs="Times New Roman"/>
          <w:bCs/>
        </w:rPr>
        <w:t xml:space="preserve"> </w:t>
      </w:r>
      <w:r w:rsidRPr="00907E81">
        <w:rPr>
          <w:rFonts w:ascii="Times New Roman" w:hAnsi="Times New Roman" w:cs="Times New Roman"/>
          <w:bCs/>
        </w:rPr>
        <w:t>w zakładce „Ogłoszenia”</w:t>
      </w:r>
      <w:r>
        <w:rPr>
          <w:rFonts w:ascii="Times New Roman" w:hAnsi="Times New Roman" w:cs="Times New Roman"/>
          <w:bCs/>
        </w:rPr>
        <w:t>.</w:t>
      </w:r>
    </w:p>
    <w:p w:rsidR="00D410FA" w:rsidRPr="0037386A" w:rsidRDefault="00D410FA" w:rsidP="00D410FA">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Ponadto informuje się, iż skargę na czynności związane z przeprowadzeniem przetargu, uczestnik przetargu może złożyć do Burmistrza Miasta i Gminy Połaniec.</w:t>
      </w:r>
    </w:p>
    <w:p w:rsidR="00D410FA" w:rsidRPr="0037386A" w:rsidRDefault="00D410FA" w:rsidP="00D410FA">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 xml:space="preserve">W przypadku wniesienia skargi Burmistrz Miasta i Gminy Połaniec wstrzymuje czynności związane ze zbyciem nieruchomości i rozpatruje skargę w terminie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od daty jej otrzymania.</w:t>
      </w:r>
    </w:p>
    <w:p w:rsidR="00D410FA" w:rsidRPr="0037386A" w:rsidRDefault="00D410FA" w:rsidP="00D410FA">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Burmistrz Miasta i Gminy Połaniec może uznać skargę za zasadną i nakazać powtórzenie czynności przetargowych lub unieważnić przetarg albo uznać skargę za niezasadną.</w:t>
      </w:r>
    </w:p>
    <w:p w:rsidR="00D410FA" w:rsidRPr="0037386A" w:rsidRDefault="00D410FA" w:rsidP="00D410FA">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spacing w:val="-4"/>
        </w:rPr>
        <w:t xml:space="preserve">Po rozpatrzeniu skargi zawiadamia się skarżącego oraz wywiesza się niezwłocznie, na okres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na tablicy ogłoszeń w Urzędzie Miasta i Gminy Połaniec oraz w Biuletynie Informacji Publicznej na stronie podmiotowej Urzędu informację o sposobie rozstrzygnięcia skargi.</w:t>
      </w:r>
    </w:p>
    <w:p w:rsidR="00D410FA" w:rsidRPr="0037386A" w:rsidRDefault="00D410FA" w:rsidP="00D410FA">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 informację o wyniku przetargu.</w:t>
      </w:r>
    </w:p>
    <w:p w:rsidR="00D410FA" w:rsidRPr="00907E81" w:rsidRDefault="00D410FA" w:rsidP="00D410FA">
      <w:pPr>
        <w:spacing w:after="0" w:line="240" w:lineRule="auto"/>
        <w:contextualSpacing/>
        <w:jc w:val="both"/>
        <w:rPr>
          <w:rFonts w:ascii="Times New Roman" w:eastAsia="Times New Roman" w:hAnsi="Times New Roman" w:cs="Times New Roman"/>
        </w:rPr>
      </w:pPr>
    </w:p>
    <w:p w:rsidR="00D410FA" w:rsidRPr="00907E81" w:rsidRDefault="00D410FA" w:rsidP="00D410FA">
      <w:pPr>
        <w:spacing w:line="240" w:lineRule="auto"/>
        <w:contextualSpacing/>
        <w:jc w:val="both"/>
        <w:rPr>
          <w:rFonts w:ascii="Times New Roman" w:eastAsia="Times New Roman" w:hAnsi="Times New Roman" w:cs="Times New Roman"/>
        </w:rPr>
      </w:pPr>
      <w:r w:rsidRPr="00907E81">
        <w:rPr>
          <w:rFonts w:ascii="Times New Roman" w:hAnsi="Times New Roman" w:cs="Times New Roman"/>
          <w:spacing w:val="-2"/>
        </w:rPr>
        <w:t>Integralnym elementem niniejszego ogłoszenia jest klauzula informacyjna o przetwarzaniu</w:t>
      </w:r>
      <w:r w:rsidRPr="00907E81">
        <w:rPr>
          <w:rFonts w:ascii="Times New Roman" w:hAnsi="Times New Roman" w:cs="Times New Roman"/>
        </w:rPr>
        <w:t xml:space="preserve"> danych osobowych w Urzędzie Miasta i Gminy </w:t>
      </w:r>
      <w:r w:rsidRPr="00907E81">
        <w:rPr>
          <w:rFonts w:ascii="Times New Roman" w:eastAsia="Times New Roman" w:hAnsi="Times New Roman" w:cs="Times New Roman"/>
        </w:rPr>
        <w:t>Połaniec.</w:t>
      </w:r>
    </w:p>
    <w:p w:rsidR="00D410FA" w:rsidRPr="00907E81" w:rsidRDefault="00D410FA" w:rsidP="00D410FA">
      <w:pPr>
        <w:spacing w:line="240" w:lineRule="auto"/>
        <w:contextualSpacing/>
        <w:jc w:val="both"/>
        <w:rPr>
          <w:rFonts w:ascii="Times New Roman" w:hAnsi="Times New Roman" w:cs="Times New Roman"/>
          <w:b/>
        </w:rPr>
      </w:pPr>
    </w:p>
    <w:p w:rsidR="00D410FA" w:rsidRPr="00E65BF1" w:rsidRDefault="00D410FA" w:rsidP="00D410FA">
      <w:pPr>
        <w:spacing w:line="240" w:lineRule="auto"/>
        <w:contextualSpacing/>
        <w:jc w:val="both"/>
        <w:rPr>
          <w:rFonts w:ascii="Times New Roman" w:hAnsi="Times New Roman" w:cs="Times New Roman"/>
          <w:b/>
          <w:iCs/>
        </w:rPr>
      </w:pPr>
    </w:p>
    <w:p w:rsidR="00D410FA" w:rsidRDefault="00D410FA" w:rsidP="00D410FA"/>
    <w:p w:rsidR="00D410FA" w:rsidRDefault="00D410FA" w:rsidP="00D410FA"/>
    <w:p w:rsidR="00D410FA" w:rsidRDefault="00D410FA" w:rsidP="00D410FA"/>
    <w:p w:rsidR="00D410FA" w:rsidRDefault="00D410FA" w:rsidP="00D410FA"/>
    <w:p w:rsidR="00D410FA" w:rsidRDefault="00D410FA" w:rsidP="00D410FA"/>
    <w:p w:rsidR="00D410FA" w:rsidRDefault="00D410FA" w:rsidP="00D410FA"/>
    <w:p w:rsidR="00D410FA" w:rsidRDefault="00D410FA" w:rsidP="00D410FA"/>
    <w:p w:rsidR="00D410FA" w:rsidRDefault="00D410FA" w:rsidP="00D410FA">
      <w:bookmarkStart w:id="0" w:name="_GoBack"/>
      <w:bookmarkEnd w:id="0"/>
    </w:p>
    <w:p w:rsidR="00D410FA" w:rsidRDefault="00D410FA" w:rsidP="00D410FA"/>
    <w:p w:rsidR="004E5BD9" w:rsidRDefault="004E5BD9" w:rsidP="00D410FA">
      <w:pPr>
        <w:spacing w:line="240" w:lineRule="auto"/>
        <w:contextualSpacing/>
      </w:pPr>
    </w:p>
    <w:p w:rsidR="00D410FA" w:rsidRDefault="00D410FA" w:rsidP="00D410FA">
      <w:pPr>
        <w:spacing w:line="240" w:lineRule="auto"/>
        <w:contextualSpacing/>
        <w:rPr>
          <w:rFonts w:ascii="Times New Roman" w:hAnsi="Times New Roman" w:cs="Times New Roman"/>
          <w:b/>
        </w:rPr>
      </w:pPr>
    </w:p>
    <w:p w:rsidR="004E5BD9" w:rsidRDefault="004E5BD9" w:rsidP="004E5BD9">
      <w:pPr>
        <w:spacing w:line="240" w:lineRule="auto"/>
        <w:contextualSpacing/>
        <w:jc w:val="center"/>
        <w:rPr>
          <w:rFonts w:ascii="Times New Roman" w:hAnsi="Times New Roman" w:cs="Times New Roman"/>
          <w:b/>
        </w:rPr>
      </w:pPr>
    </w:p>
    <w:p w:rsidR="004E5BD9" w:rsidRPr="0037386A" w:rsidRDefault="004E5BD9" w:rsidP="004E5BD9">
      <w:pPr>
        <w:spacing w:line="240" w:lineRule="auto"/>
        <w:contextualSpacing/>
        <w:jc w:val="center"/>
        <w:rPr>
          <w:rFonts w:ascii="Times New Roman" w:hAnsi="Times New Roman" w:cs="Times New Roman"/>
          <w:b/>
        </w:rPr>
      </w:pPr>
      <w:r w:rsidRPr="0037386A">
        <w:rPr>
          <w:rFonts w:ascii="Times New Roman" w:hAnsi="Times New Roman" w:cs="Times New Roman"/>
          <w:b/>
        </w:rPr>
        <w:lastRenderedPageBreak/>
        <w:t>KLAUZULA INFORMACYJNA</w:t>
      </w:r>
    </w:p>
    <w:p w:rsidR="004E5BD9" w:rsidRPr="0037386A" w:rsidRDefault="004E5BD9" w:rsidP="004E5BD9">
      <w:pPr>
        <w:spacing w:line="240" w:lineRule="auto"/>
        <w:contextualSpacing/>
        <w:jc w:val="center"/>
        <w:rPr>
          <w:rFonts w:ascii="Times New Roman" w:hAnsi="Times New Roman" w:cs="Times New Roman"/>
          <w:b/>
        </w:rPr>
      </w:pPr>
      <w:r w:rsidRPr="0037386A">
        <w:rPr>
          <w:rFonts w:ascii="Times New Roman" w:hAnsi="Times New Roman" w:cs="Times New Roman"/>
          <w:b/>
        </w:rPr>
        <w:t>w Urzędzie Miasta i Gminy w Połańcu dotycząca zasad przetwarzania danych osobowych</w:t>
      </w:r>
    </w:p>
    <w:p w:rsidR="004E5BD9" w:rsidRPr="0037386A" w:rsidRDefault="004E5BD9" w:rsidP="004E5BD9">
      <w:pPr>
        <w:spacing w:line="240" w:lineRule="auto"/>
        <w:contextualSpacing/>
        <w:jc w:val="both"/>
        <w:rPr>
          <w:rFonts w:ascii="Times New Roman" w:hAnsi="Times New Roman" w:cs="Times New Roman"/>
          <w:b/>
        </w:rPr>
      </w:pP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W związku z realizacją wymogów Rozporządzenia Parlamentu Europejskiego i Rady (UE) 2016/679 </w:t>
      </w:r>
      <w:r w:rsidRPr="0037386A">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ochronie danych dalej "RODO"), informujemy o zasadach przetwarzania Państwa danych osobowych oraz o przysługujących Państwu prawach z tym związanych.</w:t>
      </w:r>
    </w:p>
    <w:p w:rsidR="004E5BD9" w:rsidRPr="0037386A" w:rsidRDefault="004E5BD9" w:rsidP="004E5BD9">
      <w:pPr>
        <w:spacing w:line="240" w:lineRule="auto"/>
        <w:contextualSpacing/>
        <w:jc w:val="both"/>
        <w:rPr>
          <w:rFonts w:ascii="Times New Roman" w:hAnsi="Times New Roman" w:cs="Times New Roman"/>
        </w:rPr>
      </w:pP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1. Administratorem Państwa danych osobowych przetwarzanych w Urzędzie </w:t>
      </w:r>
      <w:r>
        <w:rPr>
          <w:rFonts w:ascii="Times New Roman" w:hAnsi="Times New Roman" w:cs="Times New Roman"/>
        </w:rPr>
        <w:t xml:space="preserve">Miasta i Gminy Połaniec </w:t>
      </w:r>
      <w:r>
        <w:rPr>
          <w:rFonts w:ascii="Times New Roman" w:hAnsi="Times New Roman" w:cs="Times New Roman"/>
        </w:rPr>
        <w:br/>
        <w:t xml:space="preserve">z </w:t>
      </w:r>
      <w:r w:rsidRPr="0037386A">
        <w:rPr>
          <w:rFonts w:ascii="Times New Roman" w:hAnsi="Times New Roman" w:cs="Times New Roman"/>
        </w:rPr>
        <w:t xml:space="preserve">siedzibą przy ul. Ruszczańskiej 27, 28-230 Połaniec jest Burmistrz Miasta i Gminy Połaniec, </w:t>
      </w:r>
      <w:r w:rsidRPr="0037386A">
        <w:rPr>
          <w:rFonts w:ascii="Times New Roman" w:hAnsi="Times New Roman" w:cs="Times New Roman"/>
        </w:rPr>
        <w:br/>
        <w:t xml:space="preserve">tel. 15 865 03 05.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2. Jeśli macie Państwo pytania dotyczące sposobu i zakresu przetwarzania Państwa danych osobowych </w:t>
      </w:r>
      <w:r>
        <w:rPr>
          <w:rFonts w:ascii="Times New Roman" w:hAnsi="Times New Roman" w:cs="Times New Roman"/>
        </w:rPr>
        <w:br/>
      </w:r>
      <w:r w:rsidRPr="0037386A">
        <w:rPr>
          <w:rFonts w:ascii="Times New Roman" w:hAnsi="Times New Roman" w:cs="Times New Roman"/>
        </w:rPr>
        <w:t>w naszej jednostce, praw Państwu przysługujących prosimy o kontakt z Inspektorem Ochrony Danych Osobowych, którym jest Pan Andrzej Str</w:t>
      </w:r>
      <w:r>
        <w:rPr>
          <w:rFonts w:ascii="Times New Roman" w:hAnsi="Times New Roman" w:cs="Times New Roman"/>
        </w:rPr>
        <w:t xml:space="preserve">ycharz za pośrednictwem adresu </w:t>
      </w:r>
      <w:r w:rsidRPr="0037386A">
        <w:rPr>
          <w:rFonts w:ascii="Times New Roman" w:hAnsi="Times New Roman" w:cs="Times New Roman"/>
        </w:rPr>
        <w:t xml:space="preserve">e-mail: </w:t>
      </w:r>
      <w:hyperlink r:id="rId9" w:history="1">
        <w:r w:rsidRPr="0037386A">
          <w:rPr>
            <w:rStyle w:val="Hipercze"/>
            <w:rFonts w:ascii="Times New Roman" w:hAnsi="Times New Roman" w:cs="Times New Roman"/>
          </w:rPr>
          <w:t>andrzej@e-direction.pl</w:t>
        </w:r>
      </w:hyperlink>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3. Państwa dane osobowe będą w celu udziału w postępowaniu przetargowym zgodnie z wymogami ustawy o gospodarce nieruchomościami z dnia 21 sierpnia 1997 roku (t.j. Dz. U. z 2020 r., poz. 1990) oraz rozporządzenia Rady Ministrów z dnia 14 wrześn</w:t>
      </w:r>
      <w:r>
        <w:rPr>
          <w:rFonts w:ascii="Times New Roman" w:hAnsi="Times New Roman" w:cs="Times New Roman"/>
        </w:rPr>
        <w:t xml:space="preserve">ia 2004 roku w sprawie sposobu </w:t>
      </w:r>
      <w:r w:rsidRPr="0037386A">
        <w:rPr>
          <w:rFonts w:ascii="Times New Roman" w:hAnsi="Times New Roman" w:cs="Times New Roman"/>
        </w:rPr>
        <w:t>i trybu przeprowadzania przetargów oraz rokowań na zbycie nieruchomości (t.j. Dz. U. z 2014 r., poz. 1490 ze zm.), na podstawie art. 6 ust. 1 lit. b, c i e RODO, tj.: podstawą przetwarzania jest:</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a) przetwarzanie jest niezbędne do wykonania umowy, której stroną jest osoba, której dane dotyczą, lub do podjęcia działalna żądanie osoby, której dane dotyczą, przed zawarciem umowy;</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b) przetwarzanie jest niezbędne do wypełnienia obowiązku prawnego, ciążącego na administratorze;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c) przetwarzanie jest niezbędne do wykonania zadania realizowanego w interesie publicznym lub </w:t>
      </w:r>
      <w:r w:rsidRPr="0037386A">
        <w:rPr>
          <w:rFonts w:ascii="Times New Roman" w:hAnsi="Times New Roman" w:cs="Times New Roman"/>
        </w:rPr>
        <w:br/>
        <w:t>w ramach sprawowania władzy publicznej powierzonej administratorowi;</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4. Dane osobowe mogą być udostępniane innym podmiotom, uprawnionym do ich otrzymania na podstawie obowiązujących przepisów prawa oraz zawartych umów.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5. Państwa dane osobowe będą przetwarzane wyłącznie przez okres i w zakresie niezbędnym do realizacji celu przetwarzania.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6. Podanie danych osobowych jest wymogiem wynikającym z przepisów prawa oraz warunkiem wzięcia udziału w procedurze przetargowej i zawarcia umow</w:t>
      </w:r>
      <w:r>
        <w:rPr>
          <w:rFonts w:ascii="Times New Roman" w:hAnsi="Times New Roman" w:cs="Times New Roman"/>
        </w:rPr>
        <w:t xml:space="preserve">y sprzedaży. Niepodanie danych </w:t>
      </w:r>
      <w:r w:rsidRPr="0037386A">
        <w:rPr>
          <w:rFonts w:ascii="Times New Roman" w:hAnsi="Times New Roman" w:cs="Times New Roman"/>
        </w:rPr>
        <w:t xml:space="preserve">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Pr>
          <w:rFonts w:ascii="Times New Roman" w:hAnsi="Times New Roman" w:cs="Times New Roman"/>
        </w:rPr>
        <w:br/>
      </w:r>
      <w:r w:rsidRPr="0037386A">
        <w:rPr>
          <w:rFonts w:ascii="Times New Roman" w:hAnsi="Times New Roman" w:cs="Times New Roman"/>
        </w:rPr>
        <w:t xml:space="preserve">i będzie skutkować utratą wadium.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7. Przysługuje Państwu prawo do: </w:t>
      </w:r>
    </w:p>
    <w:p w:rsidR="004E5BD9" w:rsidRPr="0037386A" w:rsidRDefault="004E5BD9" w:rsidP="004E5BD9">
      <w:pPr>
        <w:pStyle w:val="Akapitzlist"/>
        <w:numPr>
          <w:ilvl w:val="0"/>
          <w:numId w:val="1"/>
        </w:numPr>
        <w:overflowPunct/>
        <w:autoSpaceDE/>
        <w:autoSpaceDN/>
        <w:adjustRightInd/>
        <w:spacing w:after="200"/>
        <w:jc w:val="both"/>
        <w:rPr>
          <w:sz w:val="22"/>
          <w:szCs w:val="22"/>
        </w:rPr>
      </w:pPr>
      <w:r w:rsidRPr="0037386A">
        <w:rPr>
          <w:sz w:val="22"/>
          <w:szCs w:val="22"/>
        </w:rPr>
        <w:t xml:space="preserve">dostępu do treści swoich danych (art. 15 RODO), </w:t>
      </w:r>
    </w:p>
    <w:p w:rsidR="004E5BD9" w:rsidRPr="0037386A" w:rsidRDefault="004E5BD9" w:rsidP="004E5BD9">
      <w:pPr>
        <w:pStyle w:val="Akapitzlist"/>
        <w:numPr>
          <w:ilvl w:val="0"/>
          <w:numId w:val="1"/>
        </w:numPr>
        <w:overflowPunct/>
        <w:autoSpaceDE/>
        <w:autoSpaceDN/>
        <w:adjustRightInd/>
        <w:spacing w:after="200"/>
        <w:jc w:val="both"/>
        <w:rPr>
          <w:sz w:val="22"/>
          <w:szCs w:val="22"/>
        </w:rPr>
      </w:pPr>
      <w:r w:rsidRPr="0037386A">
        <w:rPr>
          <w:sz w:val="22"/>
          <w:szCs w:val="22"/>
        </w:rPr>
        <w:t xml:space="preserve">sprostowania danych osobowych (art. 16 RODO),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ADO nie może usunąć danych osobowych, które wymagane są do realizacji nałożonych na niego obowiązków. Z tego tytułu oraz z uwagi na podstawę prawną dla przetwarzania ograniczone zostają prawa do: </w:t>
      </w:r>
    </w:p>
    <w:p w:rsidR="004E5BD9" w:rsidRPr="0037386A" w:rsidRDefault="004E5BD9" w:rsidP="004E5BD9">
      <w:pPr>
        <w:pStyle w:val="Akapitzlist"/>
        <w:numPr>
          <w:ilvl w:val="0"/>
          <w:numId w:val="2"/>
        </w:numPr>
        <w:overflowPunct/>
        <w:autoSpaceDE/>
        <w:autoSpaceDN/>
        <w:adjustRightInd/>
        <w:spacing w:after="200"/>
        <w:jc w:val="both"/>
        <w:rPr>
          <w:sz w:val="22"/>
          <w:szCs w:val="22"/>
        </w:rPr>
      </w:pPr>
      <w:r w:rsidRPr="0037386A">
        <w:rPr>
          <w:sz w:val="22"/>
          <w:szCs w:val="22"/>
        </w:rPr>
        <w:t xml:space="preserve">ograniczenia przetwarzania (art. 18 RODO). </w:t>
      </w:r>
    </w:p>
    <w:p w:rsidR="004E5BD9" w:rsidRPr="0037386A" w:rsidRDefault="004E5BD9" w:rsidP="004E5BD9">
      <w:pPr>
        <w:pStyle w:val="Akapitzlist"/>
        <w:numPr>
          <w:ilvl w:val="0"/>
          <w:numId w:val="2"/>
        </w:numPr>
        <w:overflowPunct/>
        <w:autoSpaceDE/>
        <w:autoSpaceDN/>
        <w:adjustRightInd/>
        <w:spacing w:after="200"/>
        <w:jc w:val="both"/>
        <w:rPr>
          <w:sz w:val="22"/>
          <w:szCs w:val="22"/>
        </w:rPr>
      </w:pPr>
      <w:r w:rsidRPr="0037386A">
        <w:rPr>
          <w:sz w:val="22"/>
          <w:szCs w:val="22"/>
        </w:rPr>
        <w:t xml:space="preserve">wniesienia sprzeciwu (art. 21 RODO), </w:t>
      </w:r>
    </w:p>
    <w:p w:rsidR="004E5BD9" w:rsidRPr="0037386A" w:rsidRDefault="004E5BD9" w:rsidP="004E5BD9">
      <w:pPr>
        <w:pStyle w:val="Akapitzlist"/>
        <w:numPr>
          <w:ilvl w:val="0"/>
          <w:numId w:val="2"/>
        </w:numPr>
        <w:overflowPunct/>
        <w:autoSpaceDE/>
        <w:autoSpaceDN/>
        <w:adjustRightInd/>
        <w:spacing w:after="200"/>
        <w:jc w:val="both"/>
        <w:rPr>
          <w:sz w:val="22"/>
          <w:szCs w:val="22"/>
        </w:rPr>
      </w:pPr>
      <w:r w:rsidRPr="0037386A">
        <w:rPr>
          <w:sz w:val="22"/>
          <w:szCs w:val="22"/>
        </w:rPr>
        <w:t xml:space="preserve">przenoszenia danych (art. 20 RODO), </w:t>
      </w:r>
    </w:p>
    <w:p w:rsidR="004E5BD9" w:rsidRPr="0037386A" w:rsidRDefault="004E5BD9" w:rsidP="004E5BD9">
      <w:pPr>
        <w:pStyle w:val="Akapitzlist"/>
        <w:numPr>
          <w:ilvl w:val="0"/>
          <w:numId w:val="2"/>
        </w:numPr>
        <w:overflowPunct/>
        <w:autoSpaceDE/>
        <w:autoSpaceDN/>
        <w:adjustRightInd/>
        <w:spacing w:after="200"/>
        <w:jc w:val="both"/>
        <w:rPr>
          <w:sz w:val="22"/>
          <w:szCs w:val="22"/>
        </w:rPr>
      </w:pPr>
      <w:r w:rsidRPr="0037386A">
        <w:rPr>
          <w:sz w:val="22"/>
          <w:szCs w:val="22"/>
        </w:rPr>
        <w:t xml:space="preserve">usunięcia danych (prawo do bycia zapomnianym) (art. 17 RODO).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8. Państwa dane nie będą przetwarzane w sposób zautomatyzowany i nie będą profilowane. </w:t>
      </w:r>
    </w:p>
    <w:p w:rsidR="004E5BD9" w:rsidRPr="0037386A"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9. Państwa dane osobowe nie będą przekazywane do państwa trzeciego/organizacji międzynarodowej, chyba że prawo Unii Europejskiej będzie nakładało na ADO odpowiedni obowiązek.</w:t>
      </w:r>
    </w:p>
    <w:p w:rsidR="004E5BD9" w:rsidRDefault="004E5BD9" w:rsidP="004E5BD9">
      <w:pPr>
        <w:spacing w:line="240" w:lineRule="auto"/>
        <w:contextualSpacing/>
        <w:jc w:val="both"/>
        <w:rPr>
          <w:rFonts w:ascii="Times New Roman" w:hAnsi="Times New Roman" w:cs="Times New Roman"/>
        </w:rPr>
      </w:pPr>
      <w:r w:rsidRPr="0037386A">
        <w:rPr>
          <w:rFonts w:ascii="Times New Roman" w:hAnsi="Times New Roman" w:cs="Times New Roman"/>
        </w:rPr>
        <w:t xml:space="preserve">10. W przypadku przekonania o niezgodnym z prawem przetwarzaniu danych w naszej jednostce Państwa danych osobowych, przysługuje Państwu prawo wniesienia skargi do organu nadzorczego, którym jest Prezes Urzędu Ochrony Danych Osobowych w Warszawie, ul. Stawki 2, 00-193 Warszawa. </w:t>
      </w:r>
      <w:r w:rsidRPr="0037386A">
        <w:rPr>
          <w:rFonts w:ascii="Times New Roman" w:hAnsi="Times New Roman" w:cs="Times New Roman"/>
        </w:rPr>
        <w:br/>
      </w:r>
      <w:r>
        <w:rPr>
          <w:rFonts w:ascii="Times New Roman" w:hAnsi="Times New Roman" w:cs="Times New Roman"/>
        </w:rPr>
        <w:t xml:space="preserve">11. </w:t>
      </w:r>
      <w:r w:rsidRPr="0037386A">
        <w:rPr>
          <w:rFonts w:ascii="Times New Roman" w:hAnsi="Times New Roman" w:cs="Times New Roman"/>
        </w:rPr>
        <w:t xml:space="preserve">Więcej informacji znajdziecie Państwo na stronach UODO </w:t>
      </w:r>
      <w:hyperlink r:id="rId10" w:history="1">
        <w:r w:rsidRPr="0037386A">
          <w:rPr>
            <w:rStyle w:val="Hipercze"/>
            <w:rFonts w:ascii="Times New Roman" w:hAnsi="Times New Roman" w:cs="Times New Roman"/>
          </w:rPr>
          <w:t>https://uodo.gov.pl</w:t>
        </w:r>
      </w:hyperlink>
      <w:r w:rsidRPr="0037386A">
        <w:rPr>
          <w:rFonts w:ascii="Times New Roman" w:hAnsi="Times New Roman" w:cs="Times New Roman"/>
        </w:rPr>
        <w:t>.</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Pr="00D26B90" w:rsidRDefault="004E5BD9" w:rsidP="004E5BD9">
      <w:pPr>
        <w:spacing w:line="240" w:lineRule="auto"/>
        <w:ind w:left="6379" w:right="-2"/>
        <w:contextualSpacing/>
        <w:jc w:val="both"/>
        <w:rPr>
          <w:rFonts w:ascii="Times New Roman" w:hAnsi="Times New Roman" w:cs="Times New Roman"/>
          <w:b/>
          <w:i/>
          <w:sz w:val="20"/>
          <w:szCs w:val="20"/>
        </w:rPr>
      </w:pPr>
      <w:r w:rsidRPr="00D26B90">
        <w:rPr>
          <w:rFonts w:ascii="Times New Roman" w:hAnsi="Times New Roman" w:cs="Times New Roman"/>
          <w:sz w:val="20"/>
          <w:szCs w:val="20"/>
        </w:rPr>
        <w:t>Załącznik Nr 1</w:t>
      </w:r>
    </w:p>
    <w:p w:rsidR="004E5BD9" w:rsidRPr="00D26B90" w:rsidRDefault="004E5BD9" w:rsidP="004E5BD9">
      <w:pPr>
        <w:spacing w:line="240" w:lineRule="auto"/>
        <w:ind w:left="6379" w:right="-2"/>
        <w:contextualSpacing/>
        <w:jc w:val="both"/>
        <w:rPr>
          <w:rFonts w:ascii="Times New Roman" w:hAnsi="Times New Roman" w:cs="Times New Roman"/>
          <w:i/>
          <w:sz w:val="20"/>
          <w:szCs w:val="20"/>
        </w:rPr>
      </w:pPr>
      <w:r w:rsidRPr="00D26B90">
        <w:rPr>
          <w:rFonts w:ascii="Times New Roman" w:hAnsi="Times New Roman" w:cs="Times New Roman"/>
          <w:sz w:val="20"/>
          <w:szCs w:val="20"/>
        </w:rPr>
        <w:lastRenderedPageBreak/>
        <w:t>do Ogłoszenia przetargowego</w:t>
      </w:r>
    </w:p>
    <w:p w:rsidR="004E5BD9" w:rsidRPr="00D76311" w:rsidRDefault="004E5BD9" w:rsidP="004E5BD9">
      <w:pPr>
        <w:spacing w:line="240" w:lineRule="auto"/>
        <w:ind w:left="6379" w:right="-2"/>
        <w:contextualSpacing/>
        <w:jc w:val="both"/>
        <w:rPr>
          <w:rFonts w:ascii="Times New Roman" w:hAnsi="Times New Roman" w:cs="Times New Roman"/>
          <w:sz w:val="20"/>
          <w:szCs w:val="20"/>
        </w:rPr>
      </w:pPr>
      <w:r w:rsidRPr="00D26B90">
        <w:rPr>
          <w:rFonts w:ascii="Times New Roman" w:hAnsi="Times New Roman" w:cs="Times New Roman"/>
          <w:sz w:val="20"/>
          <w:szCs w:val="20"/>
        </w:rPr>
        <w:t xml:space="preserve">z dnia </w:t>
      </w:r>
      <w:r w:rsidR="00E74497">
        <w:rPr>
          <w:rFonts w:ascii="Times New Roman" w:hAnsi="Times New Roman" w:cs="Times New Roman"/>
          <w:sz w:val="20"/>
          <w:szCs w:val="20"/>
        </w:rPr>
        <w:t>15</w:t>
      </w:r>
      <w:r>
        <w:rPr>
          <w:rFonts w:ascii="Times New Roman" w:hAnsi="Times New Roman" w:cs="Times New Roman"/>
          <w:sz w:val="20"/>
          <w:szCs w:val="20"/>
        </w:rPr>
        <w:t xml:space="preserve"> grudnia 2020 roku</w:t>
      </w:r>
    </w:p>
    <w:p w:rsidR="004E5BD9" w:rsidRDefault="004E5BD9" w:rsidP="004E5BD9">
      <w:pPr>
        <w:spacing w:line="240" w:lineRule="auto"/>
        <w:jc w:val="center"/>
        <w:rPr>
          <w:rFonts w:ascii="Times New Roman" w:hAnsi="Times New Roman" w:cs="Times New Roman"/>
          <w:b/>
          <w:bCs/>
        </w:rPr>
      </w:pPr>
    </w:p>
    <w:p w:rsidR="004E5BD9" w:rsidRPr="00D01DF3" w:rsidRDefault="004E5BD9" w:rsidP="004E5BD9">
      <w:pPr>
        <w:spacing w:line="240" w:lineRule="auto"/>
        <w:jc w:val="center"/>
        <w:rPr>
          <w:rFonts w:ascii="Times New Roman" w:hAnsi="Times New Roman" w:cs="Times New Roman"/>
          <w:b/>
          <w:bCs/>
        </w:rPr>
      </w:pPr>
      <w:r w:rsidRPr="00D01DF3">
        <w:rPr>
          <w:rFonts w:ascii="Times New Roman" w:hAnsi="Times New Roman" w:cs="Times New Roman"/>
          <w:b/>
          <w:bCs/>
        </w:rPr>
        <w:t>W A R U N K I      P R Z E T A R G U</w:t>
      </w:r>
    </w:p>
    <w:p w:rsidR="004E5BD9" w:rsidRPr="00907E81" w:rsidRDefault="004E5BD9" w:rsidP="004E5BD9">
      <w:pPr>
        <w:pStyle w:val="Tekstpodstawowy"/>
        <w:spacing w:after="200"/>
        <w:contextualSpacing/>
        <w:rPr>
          <w:rFonts w:ascii="Times New Roman" w:hAnsi="Times New Roman"/>
          <w:b/>
          <w:bCs/>
          <w:sz w:val="22"/>
          <w:szCs w:val="22"/>
        </w:rPr>
      </w:pPr>
      <w:r w:rsidRPr="00116312">
        <w:rPr>
          <w:rFonts w:ascii="Times New Roman" w:hAnsi="Times New Roman"/>
          <w:b/>
          <w:bCs/>
          <w:sz w:val="22"/>
          <w:szCs w:val="22"/>
        </w:rPr>
        <w:t xml:space="preserve">na sprzedaż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Pr="00116312" w:rsidRDefault="004E5BD9" w:rsidP="004E5BD9">
      <w:pPr>
        <w:pStyle w:val="Tekstpodstawowy"/>
        <w:contextualSpacing/>
        <w:rPr>
          <w:rFonts w:ascii="Times New Roman" w:hAnsi="Times New Roman"/>
          <w:b/>
          <w:bCs/>
          <w:sz w:val="22"/>
          <w:szCs w:val="22"/>
        </w:rPr>
      </w:pPr>
    </w:p>
    <w:p w:rsidR="004E5BD9" w:rsidRDefault="004E5BD9" w:rsidP="004E5BD9">
      <w:pPr>
        <w:spacing w:line="240" w:lineRule="auto"/>
        <w:contextualSpacing/>
        <w:jc w:val="both"/>
        <w:rPr>
          <w:rFonts w:ascii="Times New Roman" w:hAnsi="Times New Roman" w:cs="Times New Roman"/>
          <w:bCs/>
          <w:iCs/>
        </w:rPr>
      </w:pPr>
      <w:r w:rsidRPr="00116312">
        <w:rPr>
          <w:rFonts w:ascii="Times New Roman" w:hAnsi="Times New Roman"/>
          <w:bCs/>
          <w:iCs/>
        </w:rPr>
        <w:t xml:space="preserve">Do przetargu mogą  </w:t>
      </w:r>
      <w:r w:rsidRPr="00BA75EB">
        <w:rPr>
          <w:rFonts w:ascii="Times New Roman" w:hAnsi="Times New Roman"/>
          <w:bCs/>
          <w:iCs/>
        </w:rPr>
        <w:t xml:space="preserve">przystąpić osoby fizyczne, osoby prawne, jednostki organizacyjne posiadające w tym zakresie zdolność prawną – osobiście lub przez pełnomocnika, </w:t>
      </w:r>
      <w:r w:rsidRPr="00BA75EB">
        <w:rPr>
          <w:rFonts w:ascii="Times New Roman" w:hAnsi="Times New Roman" w:cs="Times New Roman"/>
          <w:bCs/>
          <w:iCs/>
        </w:rPr>
        <w:t>będący w dniu zgłoszenia uczestnictwa w przetargu właścicielami</w:t>
      </w:r>
      <w:r w:rsidRPr="00116312">
        <w:rPr>
          <w:rFonts w:ascii="Times New Roman" w:hAnsi="Times New Roman" w:cs="Times New Roman"/>
          <w:b/>
          <w:bCs/>
          <w:iCs/>
        </w:rPr>
        <w:t xml:space="preserve"> </w:t>
      </w:r>
      <w:r w:rsidRPr="00116312">
        <w:rPr>
          <w:rFonts w:ascii="Times New Roman" w:hAnsi="Times New Roman" w:cs="Times New Roman"/>
          <w:bCs/>
          <w:iCs/>
        </w:rPr>
        <w:t xml:space="preserve">nieruchomości przyległych do działki </w:t>
      </w:r>
      <w:r>
        <w:rPr>
          <w:rFonts w:ascii="Times New Roman" w:hAnsi="Times New Roman" w:cs="Times New Roman"/>
          <w:b/>
          <w:bCs/>
          <w:iCs/>
        </w:rPr>
        <w:t xml:space="preserve">nr </w:t>
      </w:r>
      <w:r w:rsidRPr="00BA75EB">
        <w:rPr>
          <w:rFonts w:ascii="Times New Roman" w:hAnsi="Times New Roman" w:cs="Times New Roman"/>
          <w:b/>
          <w:bCs/>
          <w:iCs/>
        </w:rPr>
        <w:t>5633/2</w:t>
      </w:r>
      <w:r>
        <w:rPr>
          <w:rFonts w:ascii="Times New Roman" w:hAnsi="Times New Roman" w:cs="Times New Roman"/>
          <w:b/>
          <w:bCs/>
          <w:iCs/>
        </w:rPr>
        <w:t xml:space="preserve"> </w:t>
      </w:r>
      <w:r w:rsidRPr="00BA75EB">
        <w:rPr>
          <w:rFonts w:ascii="Times New Roman" w:hAnsi="Times New Roman" w:cs="Times New Roman"/>
          <w:b/>
          <w:bCs/>
          <w:iCs/>
        </w:rPr>
        <w:t>o powierzchni 0,0434 ha</w:t>
      </w:r>
      <w:r w:rsidRPr="00116312">
        <w:rPr>
          <w:rFonts w:ascii="Times New Roman" w:hAnsi="Times New Roman" w:cs="Times New Roman"/>
          <w:bCs/>
          <w:iCs/>
        </w:rPr>
        <w:t xml:space="preserve"> położonej </w:t>
      </w:r>
      <w:r>
        <w:rPr>
          <w:rFonts w:ascii="Times New Roman" w:hAnsi="Times New Roman" w:cs="Times New Roman"/>
          <w:bCs/>
          <w:iCs/>
        </w:rPr>
        <w:t xml:space="preserve">w Połańcu. </w:t>
      </w:r>
    </w:p>
    <w:p w:rsidR="004E5BD9" w:rsidRPr="00BA75EB" w:rsidRDefault="004E5BD9" w:rsidP="004E5BD9">
      <w:pPr>
        <w:spacing w:line="240" w:lineRule="auto"/>
        <w:contextualSpacing/>
        <w:jc w:val="both"/>
        <w:rPr>
          <w:rFonts w:ascii="Times New Roman" w:hAnsi="Times New Roman"/>
          <w:b/>
          <w:bCs/>
          <w:iCs/>
        </w:rPr>
      </w:pPr>
      <w:r w:rsidRPr="00116312">
        <w:rPr>
          <w:rFonts w:ascii="Times New Roman" w:hAnsi="Times New Roman"/>
          <w:bCs/>
          <w:iCs/>
        </w:rPr>
        <w:t>Za każdym razem, gdy w niniejszych warunkach przetargu i regulaminie mowa jest o osobie prawnej rozumie się pod tym pojęciem również jednostkę organizacyjną.</w:t>
      </w:r>
    </w:p>
    <w:p w:rsidR="004E5BD9" w:rsidRPr="00116312" w:rsidRDefault="004E5BD9" w:rsidP="004E5BD9">
      <w:pPr>
        <w:pStyle w:val="Akapitzlist"/>
        <w:numPr>
          <w:ilvl w:val="0"/>
          <w:numId w:val="5"/>
        </w:numPr>
        <w:overflowPunct/>
        <w:autoSpaceDE/>
        <w:adjustRightInd/>
        <w:ind w:left="426" w:hanging="426"/>
        <w:jc w:val="both"/>
        <w:rPr>
          <w:bCs/>
          <w:iCs/>
          <w:sz w:val="22"/>
          <w:szCs w:val="22"/>
        </w:rPr>
      </w:pPr>
      <w:r w:rsidRPr="00116312">
        <w:rPr>
          <w:sz w:val="22"/>
          <w:szCs w:val="22"/>
        </w:rPr>
        <w:t xml:space="preserve">Warunkiem uczestnictwa w przetargu jest wpłacenie wadium w wysokości i terminie wyznaczonym </w:t>
      </w:r>
      <w:r>
        <w:rPr>
          <w:sz w:val="22"/>
          <w:szCs w:val="22"/>
        </w:rPr>
        <w:br/>
      </w:r>
      <w:r w:rsidRPr="00116312">
        <w:rPr>
          <w:sz w:val="22"/>
          <w:szCs w:val="22"/>
        </w:rPr>
        <w:t>w ogłoszeniu o przetargu.</w:t>
      </w:r>
    </w:p>
    <w:p w:rsidR="004E5BD9" w:rsidRPr="00116312" w:rsidRDefault="004E5BD9" w:rsidP="004E5BD9">
      <w:pPr>
        <w:pStyle w:val="Akapitzlist"/>
        <w:numPr>
          <w:ilvl w:val="0"/>
          <w:numId w:val="5"/>
        </w:numPr>
        <w:overflowPunct/>
        <w:autoSpaceDE/>
        <w:adjustRightInd/>
        <w:ind w:left="426" w:hanging="426"/>
        <w:jc w:val="both"/>
        <w:rPr>
          <w:bCs/>
          <w:iCs/>
          <w:sz w:val="22"/>
          <w:szCs w:val="22"/>
        </w:rPr>
      </w:pPr>
      <w:r w:rsidRPr="00116312">
        <w:rPr>
          <w:sz w:val="22"/>
          <w:szCs w:val="22"/>
        </w:rPr>
        <w:t xml:space="preserve">Wadium należy wnieść w pieniądzu /PLN/ </w:t>
      </w:r>
      <w:r w:rsidRPr="00116312">
        <w:rPr>
          <w:bCs/>
          <w:sz w:val="22"/>
          <w:szCs w:val="22"/>
        </w:rPr>
        <w:t xml:space="preserve">w formie przelewu bankowego na konto Urzędu Miasta i Gminy Połaniec </w:t>
      </w:r>
      <w:r w:rsidRPr="00116312">
        <w:rPr>
          <w:b/>
          <w:spacing w:val="6"/>
          <w:sz w:val="22"/>
          <w:szCs w:val="22"/>
        </w:rPr>
        <w:t>Nr 80 9425 0008 0000 2349 2006 0008</w:t>
      </w:r>
      <w:r w:rsidRPr="00116312">
        <w:rPr>
          <w:b/>
          <w:sz w:val="22"/>
          <w:szCs w:val="22"/>
        </w:rPr>
        <w:t xml:space="preserve"> w BS Połaniec.</w:t>
      </w:r>
    </w:p>
    <w:p w:rsidR="004E5BD9" w:rsidRPr="00116312" w:rsidRDefault="004E5BD9" w:rsidP="004E5BD9">
      <w:pPr>
        <w:pStyle w:val="Akapitzlist"/>
        <w:numPr>
          <w:ilvl w:val="0"/>
          <w:numId w:val="5"/>
        </w:numPr>
        <w:overflowPunct/>
        <w:autoSpaceDE/>
        <w:adjustRightInd/>
        <w:ind w:left="426" w:hanging="426"/>
        <w:jc w:val="both"/>
        <w:rPr>
          <w:sz w:val="22"/>
          <w:szCs w:val="22"/>
        </w:rPr>
      </w:pPr>
      <w:r w:rsidRPr="001F18FB">
        <w:rPr>
          <w:sz w:val="22"/>
          <w:szCs w:val="22"/>
        </w:rPr>
        <w:t xml:space="preserve">Prawidłowość wniesienia wadium </w:t>
      </w:r>
      <w:r>
        <w:rPr>
          <w:sz w:val="22"/>
          <w:szCs w:val="22"/>
        </w:rPr>
        <w:t xml:space="preserve">przez uczestnika przetargu </w:t>
      </w:r>
      <w:r w:rsidRPr="001F18FB">
        <w:rPr>
          <w:sz w:val="22"/>
          <w:szCs w:val="22"/>
        </w:rPr>
        <w:t>bada Komisja Przetargowa przed otwarciem przetargu.</w:t>
      </w:r>
    </w:p>
    <w:p w:rsidR="004E5BD9" w:rsidRPr="00AB2963" w:rsidRDefault="004E5BD9" w:rsidP="004E5BD9">
      <w:pPr>
        <w:pStyle w:val="Akapitzlist"/>
        <w:numPr>
          <w:ilvl w:val="0"/>
          <w:numId w:val="5"/>
        </w:numPr>
        <w:overflowPunct/>
        <w:autoSpaceDE/>
        <w:adjustRightInd/>
        <w:ind w:left="426" w:hanging="426"/>
        <w:jc w:val="both"/>
        <w:rPr>
          <w:sz w:val="22"/>
          <w:szCs w:val="22"/>
        </w:rPr>
      </w:pPr>
      <w:r w:rsidRPr="00AB2963">
        <w:rPr>
          <w:bCs/>
          <w:iCs/>
          <w:sz w:val="22"/>
          <w:szCs w:val="22"/>
        </w:rPr>
        <w:t xml:space="preserve">Komisja przetargowa sprawdza, czy oferenci spełniają warunki przetargowe i kwalifikuje ich do uczestnictwa w przetargu. Listę osób zakwalifikowanych zamieszcza się w Biuletynie Informacji Publicznej  na stronie </w:t>
      </w:r>
      <w:hyperlink r:id="rId11" w:history="1">
        <w:r w:rsidRPr="00AB2963">
          <w:rPr>
            <w:rStyle w:val="Hipercze"/>
            <w:b/>
            <w:bCs/>
            <w:sz w:val="22"/>
            <w:szCs w:val="22"/>
          </w:rPr>
          <w:t>www.polaniec.bip.gov.pl</w:t>
        </w:r>
      </w:hyperlink>
      <w:r w:rsidRPr="00AB2963">
        <w:rPr>
          <w:bCs/>
          <w:sz w:val="22"/>
          <w:szCs w:val="22"/>
        </w:rPr>
        <w:t xml:space="preserve"> w zakładce „Ogłoszenia”</w:t>
      </w:r>
      <w:r w:rsidRPr="00AB2963">
        <w:rPr>
          <w:bCs/>
          <w:iCs/>
          <w:sz w:val="22"/>
          <w:szCs w:val="22"/>
        </w:rPr>
        <w:t xml:space="preserve"> oraz wywiesza się na tablicy ogłoszeń </w:t>
      </w:r>
      <w:r>
        <w:rPr>
          <w:bCs/>
          <w:iCs/>
          <w:sz w:val="22"/>
          <w:szCs w:val="22"/>
        </w:rPr>
        <w:t xml:space="preserve">w </w:t>
      </w:r>
      <w:r w:rsidRPr="00AB2963">
        <w:rPr>
          <w:bCs/>
          <w:iCs/>
          <w:sz w:val="22"/>
          <w:szCs w:val="22"/>
        </w:rPr>
        <w:t>Urzęd</w:t>
      </w:r>
      <w:r>
        <w:rPr>
          <w:bCs/>
          <w:iCs/>
          <w:sz w:val="22"/>
          <w:szCs w:val="22"/>
        </w:rPr>
        <w:t>zie</w:t>
      </w:r>
      <w:r w:rsidRPr="00AB2963">
        <w:rPr>
          <w:bCs/>
          <w:iCs/>
          <w:sz w:val="22"/>
          <w:szCs w:val="22"/>
        </w:rPr>
        <w:t xml:space="preserve"> Miasta i Gminy </w:t>
      </w:r>
      <w:r>
        <w:rPr>
          <w:bCs/>
          <w:iCs/>
          <w:sz w:val="22"/>
          <w:szCs w:val="22"/>
        </w:rPr>
        <w:t>w Połańcu</w:t>
      </w:r>
      <w:r w:rsidRPr="00AB2963">
        <w:rPr>
          <w:bCs/>
          <w:iCs/>
          <w:sz w:val="22"/>
          <w:szCs w:val="22"/>
        </w:rPr>
        <w:t xml:space="preserve"> nie później niż </w:t>
      </w:r>
      <w:r w:rsidRPr="00AB2963">
        <w:rPr>
          <w:b/>
          <w:bCs/>
          <w:iCs/>
          <w:sz w:val="22"/>
          <w:szCs w:val="22"/>
        </w:rPr>
        <w:t xml:space="preserve">1 dzień </w:t>
      </w:r>
      <w:r w:rsidRPr="00AB2963">
        <w:rPr>
          <w:bCs/>
          <w:iCs/>
          <w:sz w:val="22"/>
          <w:szCs w:val="22"/>
        </w:rPr>
        <w:t xml:space="preserve">przed </w:t>
      </w:r>
      <w:r>
        <w:rPr>
          <w:bCs/>
          <w:iCs/>
          <w:sz w:val="22"/>
          <w:szCs w:val="22"/>
        </w:rPr>
        <w:t>wyznaczonym terminem przetargu.</w:t>
      </w:r>
    </w:p>
    <w:p w:rsidR="004E5BD9" w:rsidRPr="003C07D0" w:rsidRDefault="004E5BD9" w:rsidP="004E5BD9">
      <w:pPr>
        <w:pStyle w:val="Akapitzlist"/>
        <w:numPr>
          <w:ilvl w:val="0"/>
          <w:numId w:val="5"/>
        </w:numPr>
        <w:overflowPunct/>
        <w:autoSpaceDE/>
        <w:adjustRightInd/>
        <w:ind w:left="426" w:hanging="426"/>
        <w:jc w:val="both"/>
        <w:rPr>
          <w:sz w:val="22"/>
          <w:szCs w:val="22"/>
        </w:rPr>
      </w:pPr>
      <w:r w:rsidRPr="00AB2963">
        <w:rPr>
          <w:sz w:val="22"/>
          <w:szCs w:val="22"/>
        </w:rPr>
        <w:t>Wadium wpłacone przez uczestnika przetargu, który przetarg wygrał, zalicza się na poczet ceny nabycia nieruchomości, natomiast osobom które nie wygrały przetargu wpłacone wadium zostanie zwrócone nie później niż przed upływem</w:t>
      </w:r>
      <w:r w:rsidRPr="00AB2963">
        <w:rPr>
          <w:b/>
          <w:sz w:val="22"/>
          <w:szCs w:val="22"/>
        </w:rPr>
        <w:t xml:space="preserve"> 3 dni</w:t>
      </w:r>
      <w:r w:rsidRPr="00AB2963">
        <w:rPr>
          <w:sz w:val="22"/>
          <w:szCs w:val="22"/>
        </w:rPr>
        <w:t xml:space="preserve"> od dnia zakończenia przetargu.</w:t>
      </w:r>
    </w:p>
    <w:p w:rsidR="004E5BD9" w:rsidRPr="00116312" w:rsidRDefault="004E5BD9" w:rsidP="004E5BD9">
      <w:pPr>
        <w:pStyle w:val="Akapitzlist"/>
        <w:numPr>
          <w:ilvl w:val="0"/>
          <w:numId w:val="5"/>
        </w:numPr>
        <w:overflowPunct/>
        <w:autoSpaceDE/>
        <w:adjustRightInd/>
        <w:ind w:left="426" w:hanging="426"/>
        <w:jc w:val="both"/>
        <w:rPr>
          <w:bCs/>
          <w:iCs/>
          <w:sz w:val="22"/>
          <w:szCs w:val="22"/>
        </w:rPr>
      </w:pPr>
      <w:r>
        <w:rPr>
          <w:sz w:val="22"/>
          <w:szCs w:val="22"/>
        </w:rPr>
        <w:t>Warunkiem udziału w przetargu jest okazanie dowodu tożsamości, a w</w:t>
      </w:r>
      <w:r w:rsidRPr="00116312">
        <w:rPr>
          <w:bCs/>
          <w:iCs/>
          <w:sz w:val="22"/>
          <w:szCs w:val="22"/>
        </w:rPr>
        <w:t xml:space="preserve"> przypadku:</w:t>
      </w:r>
    </w:p>
    <w:p w:rsidR="004E5BD9" w:rsidRPr="00116312" w:rsidRDefault="004E5BD9" w:rsidP="004E5BD9">
      <w:pPr>
        <w:pStyle w:val="Akapitzlist"/>
        <w:numPr>
          <w:ilvl w:val="0"/>
          <w:numId w:val="6"/>
        </w:numPr>
        <w:overflowPunct/>
        <w:autoSpaceDE/>
        <w:adjustRightInd/>
        <w:ind w:left="851"/>
        <w:jc w:val="both"/>
        <w:rPr>
          <w:bCs/>
          <w:iCs/>
          <w:sz w:val="22"/>
          <w:szCs w:val="22"/>
        </w:rPr>
      </w:pPr>
      <w:r w:rsidRPr="00116312">
        <w:rPr>
          <w:b/>
          <w:iCs/>
          <w:sz w:val="22"/>
          <w:szCs w:val="22"/>
        </w:rPr>
        <w:t>uczestnictwa w przetargu podmiotów innych niż osoby fizyczne</w:t>
      </w:r>
      <w:r w:rsidRPr="00116312">
        <w:rPr>
          <w:iCs/>
          <w:sz w:val="22"/>
          <w:szCs w:val="22"/>
        </w:rPr>
        <w:t xml:space="preserve"> – dodatkowo złożenie aktualnego odpis</w:t>
      </w:r>
      <w:r>
        <w:rPr>
          <w:iCs/>
          <w:sz w:val="22"/>
          <w:szCs w:val="22"/>
        </w:rPr>
        <w:t>u z Krajowego Rejestru Sądowego</w:t>
      </w:r>
      <w:r w:rsidRPr="00116312">
        <w:rPr>
          <w:iCs/>
          <w:sz w:val="22"/>
          <w:szCs w:val="22"/>
        </w:rPr>
        <w:t>, z którego wynika upoważnienie do reprezentowania tego podmiotu, a w przypadku reprezentowania</w:t>
      </w:r>
      <w:r>
        <w:rPr>
          <w:iCs/>
          <w:sz w:val="22"/>
          <w:szCs w:val="22"/>
        </w:rPr>
        <w:t xml:space="preserve"> osoby prawnej przez </w:t>
      </w:r>
      <w:r w:rsidRPr="00116312">
        <w:rPr>
          <w:iCs/>
          <w:sz w:val="22"/>
          <w:szCs w:val="22"/>
        </w:rPr>
        <w:t xml:space="preserve">pełnomocnika konieczne jest dodatkowo przedłożenie pełnomocnictwa w formie aktu notarialnego, upoważniającego do uczestnictwa w przetargu i nabycia działki </w:t>
      </w:r>
      <w:r w:rsidRPr="00116312">
        <w:rPr>
          <w:b/>
          <w:bCs/>
          <w:sz w:val="22"/>
          <w:szCs w:val="22"/>
        </w:rPr>
        <w:t xml:space="preserve">nr </w:t>
      </w:r>
      <w:r>
        <w:rPr>
          <w:b/>
          <w:bCs/>
          <w:sz w:val="22"/>
          <w:szCs w:val="22"/>
        </w:rPr>
        <w:t>5633/2</w:t>
      </w:r>
      <w:r w:rsidRPr="00116312">
        <w:rPr>
          <w:b/>
          <w:bCs/>
          <w:sz w:val="22"/>
          <w:szCs w:val="22"/>
        </w:rPr>
        <w:t xml:space="preserve"> </w:t>
      </w:r>
      <w:r>
        <w:rPr>
          <w:b/>
          <w:bCs/>
          <w:sz w:val="22"/>
          <w:szCs w:val="22"/>
        </w:rPr>
        <w:t>o powierzchni 0,0434</w:t>
      </w:r>
      <w:r w:rsidRPr="00116312">
        <w:rPr>
          <w:b/>
          <w:bCs/>
          <w:sz w:val="22"/>
          <w:szCs w:val="22"/>
        </w:rPr>
        <w:t xml:space="preserve"> ha,</w:t>
      </w:r>
    </w:p>
    <w:p w:rsidR="004E5BD9" w:rsidRPr="00116312" w:rsidRDefault="004E5BD9" w:rsidP="004E5BD9">
      <w:pPr>
        <w:pStyle w:val="Akapitzlist"/>
        <w:numPr>
          <w:ilvl w:val="0"/>
          <w:numId w:val="6"/>
        </w:numPr>
        <w:overflowPunct/>
        <w:autoSpaceDE/>
        <w:adjustRightInd/>
        <w:ind w:left="851"/>
        <w:jc w:val="both"/>
        <w:rPr>
          <w:sz w:val="22"/>
          <w:szCs w:val="22"/>
        </w:rPr>
      </w:pPr>
      <w:r w:rsidRPr="00116312">
        <w:rPr>
          <w:b/>
          <w:iCs/>
          <w:sz w:val="22"/>
          <w:szCs w:val="22"/>
        </w:rPr>
        <w:t>uczestnictwa w przetargu jednego z małżonków</w:t>
      </w:r>
      <w:r w:rsidRPr="00116312">
        <w:rPr>
          <w:iCs/>
          <w:sz w:val="22"/>
          <w:szCs w:val="22"/>
        </w:rPr>
        <w:t xml:space="preserve"> – dodatkowo przedłożenie pełnomocnictwa udzielonego przez współmałżonka w formie aktu notarialnego do reprezentowania go w przetargu przez drugiego współmałżonka/pełnomocnika i nabycia działki </w:t>
      </w:r>
      <w:r>
        <w:rPr>
          <w:b/>
          <w:bCs/>
          <w:sz w:val="22"/>
          <w:szCs w:val="22"/>
        </w:rPr>
        <w:t>nr 5633/2 o powierzchni 0,0434</w:t>
      </w:r>
      <w:r w:rsidRPr="00116312">
        <w:rPr>
          <w:b/>
          <w:bCs/>
          <w:sz w:val="22"/>
          <w:szCs w:val="22"/>
        </w:rPr>
        <w:t xml:space="preserve"> ha</w:t>
      </w:r>
      <w:r w:rsidRPr="00116312">
        <w:rPr>
          <w:iCs/>
          <w:sz w:val="22"/>
          <w:szCs w:val="22"/>
        </w:rPr>
        <w:t xml:space="preserve"> za środki pochodzące z majątku w</w:t>
      </w:r>
      <w:r>
        <w:rPr>
          <w:iCs/>
          <w:sz w:val="22"/>
          <w:szCs w:val="22"/>
        </w:rPr>
        <w:t xml:space="preserve">spólnego, za wylicytowaną przez </w:t>
      </w:r>
      <w:r w:rsidRPr="00116312">
        <w:rPr>
          <w:iCs/>
          <w:sz w:val="22"/>
          <w:szCs w:val="22"/>
        </w:rPr>
        <w:t xml:space="preserve">współmałżonka/pełnomocnika cenę, lub też złożenie przez osobę przystępującą do przetargu oświadczenia woli, że nabycie działki </w:t>
      </w:r>
      <w:r>
        <w:rPr>
          <w:b/>
          <w:bCs/>
          <w:sz w:val="22"/>
          <w:szCs w:val="22"/>
        </w:rPr>
        <w:t>nr 5633/2 o powierzchni 0,0434</w:t>
      </w:r>
      <w:r w:rsidRPr="00116312">
        <w:rPr>
          <w:b/>
          <w:bCs/>
          <w:sz w:val="22"/>
          <w:szCs w:val="22"/>
        </w:rPr>
        <w:t xml:space="preserve"> ha</w:t>
      </w:r>
      <w:r w:rsidRPr="00116312">
        <w:rPr>
          <w:iCs/>
          <w:sz w:val="22"/>
          <w:szCs w:val="22"/>
        </w:rPr>
        <w:t xml:space="preserve"> nastąpi do majątku osobistego potwierdzonego podpisem drugiego małżonka, lub złożenie przez osobę przystępującą do przetargu </w:t>
      </w:r>
      <w:r>
        <w:rPr>
          <w:iCs/>
          <w:sz w:val="22"/>
          <w:szCs w:val="22"/>
        </w:rPr>
        <w:t xml:space="preserve">poświadczonego za zgodność z oryginałem </w:t>
      </w:r>
      <w:r w:rsidRPr="00116312">
        <w:rPr>
          <w:iCs/>
          <w:spacing w:val="-2"/>
          <w:sz w:val="22"/>
          <w:szCs w:val="22"/>
        </w:rPr>
        <w:t>dokumentu świadczącego o istnieniu rozdzielności majątkowej pomiędzy małżonkami,</w:t>
      </w:r>
    </w:p>
    <w:p w:rsidR="004E5BD9" w:rsidRPr="00116312" w:rsidRDefault="004E5BD9" w:rsidP="004E5BD9">
      <w:pPr>
        <w:pStyle w:val="Akapitzlist"/>
        <w:numPr>
          <w:ilvl w:val="0"/>
          <w:numId w:val="6"/>
        </w:numPr>
        <w:overflowPunct/>
        <w:autoSpaceDE/>
        <w:adjustRightInd/>
        <w:ind w:left="851"/>
        <w:jc w:val="both"/>
        <w:rPr>
          <w:bCs/>
          <w:iCs/>
          <w:sz w:val="22"/>
          <w:szCs w:val="22"/>
        </w:rPr>
      </w:pPr>
      <w:r w:rsidRPr="00116312">
        <w:rPr>
          <w:b/>
          <w:iCs/>
          <w:sz w:val="22"/>
          <w:szCs w:val="22"/>
        </w:rPr>
        <w:t xml:space="preserve">uczestnictwa w przetargu pełnomocnika reprezentującego osobę fizyczną </w:t>
      </w:r>
      <w:r w:rsidRPr="00116312">
        <w:rPr>
          <w:iCs/>
          <w:sz w:val="22"/>
          <w:szCs w:val="22"/>
        </w:rPr>
        <w:t>– poza przypadkami wyżej wskazanymi konieczne jest dod</w:t>
      </w:r>
      <w:r>
        <w:rPr>
          <w:iCs/>
          <w:sz w:val="22"/>
          <w:szCs w:val="22"/>
        </w:rPr>
        <w:t xml:space="preserve">atkowo okazanie pełnomocnictwa </w:t>
      </w:r>
      <w:r w:rsidRPr="00116312">
        <w:rPr>
          <w:iCs/>
          <w:sz w:val="22"/>
          <w:szCs w:val="22"/>
        </w:rPr>
        <w:t xml:space="preserve">w formie aktu notarialnego do uczestnictwa w przetargu i nabycia działki </w:t>
      </w:r>
      <w:r>
        <w:rPr>
          <w:b/>
          <w:bCs/>
          <w:sz w:val="22"/>
          <w:szCs w:val="22"/>
        </w:rPr>
        <w:t>nr 5633/2 o powierzchni 0,0434</w:t>
      </w:r>
      <w:r w:rsidRPr="00116312">
        <w:rPr>
          <w:b/>
          <w:bCs/>
          <w:sz w:val="22"/>
          <w:szCs w:val="22"/>
        </w:rPr>
        <w:t xml:space="preserve"> ha</w:t>
      </w:r>
      <w:r w:rsidRPr="00116312">
        <w:rPr>
          <w:bCs/>
          <w:sz w:val="22"/>
          <w:szCs w:val="22"/>
        </w:rPr>
        <w:t xml:space="preserve"> na rzecz wskazanej w pełnomocnictwie osoby/jednostki organizacyjnej za </w:t>
      </w:r>
      <w:r w:rsidRPr="00116312">
        <w:rPr>
          <w:iCs/>
          <w:sz w:val="22"/>
          <w:szCs w:val="22"/>
        </w:rPr>
        <w:t>wylicytowaną przez niego cenę.</w:t>
      </w:r>
    </w:p>
    <w:p w:rsidR="004E5BD9" w:rsidRPr="00116312" w:rsidRDefault="004E5BD9" w:rsidP="004E5BD9">
      <w:pPr>
        <w:pStyle w:val="Akapitzlist"/>
        <w:numPr>
          <w:ilvl w:val="0"/>
          <w:numId w:val="5"/>
        </w:numPr>
        <w:overflowPunct/>
        <w:autoSpaceDE/>
        <w:adjustRightInd/>
        <w:ind w:left="426" w:hanging="426"/>
        <w:jc w:val="both"/>
        <w:rPr>
          <w:bCs/>
          <w:iCs/>
          <w:spacing w:val="-2"/>
          <w:sz w:val="22"/>
          <w:szCs w:val="22"/>
        </w:rPr>
      </w:pPr>
      <w:r w:rsidRPr="00116312">
        <w:rPr>
          <w:spacing w:val="-2"/>
          <w:sz w:val="22"/>
          <w:szCs w:val="22"/>
        </w:rPr>
        <w:t>Z</w:t>
      </w:r>
      <w:r w:rsidRPr="00116312">
        <w:rPr>
          <w:iCs/>
          <w:spacing w:val="-2"/>
          <w:sz w:val="22"/>
          <w:szCs w:val="22"/>
        </w:rPr>
        <w:t xml:space="preserve">łożenie pisemnego oświadczenia o zapoznaniu się z warunkami przetargu i przyjęciu ich bez zastrzeżeń - na załączonym druku, stanowiącym </w:t>
      </w:r>
      <w:r w:rsidRPr="00116312">
        <w:rPr>
          <w:b/>
          <w:iCs/>
          <w:spacing w:val="-2"/>
          <w:sz w:val="22"/>
          <w:szCs w:val="22"/>
        </w:rPr>
        <w:t>załącznik nr 1</w:t>
      </w:r>
      <w:r w:rsidRPr="00116312">
        <w:rPr>
          <w:iCs/>
          <w:spacing w:val="-2"/>
          <w:sz w:val="22"/>
          <w:szCs w:val="22"/>
        </w:rPr>
        <w:t xml:space="preserve"> do warunków przetargu.</w:t>
      </w:r>
    </w:p>
    <w:p w:rsidR="004E5BD9" w:rsidRPr="00116312" w:rsidRDefault="004E5BD9" w:rsidP="004E5BD9">
      <w:pPr>
        <w:pStyle w:val="Akapitzlist"/>
        <w:numPr>
          <w:ilvl w:val="0"/>
          <w:numId w:val="5"/>
        </w:numPr>
        <w:overflowPunct/>
        <w:autoSpaceDE/>
        <w:adjustRightInd/>
        <w:ind w:left="426" w:hanging="426"/>
        <w:jc w:val="both"/>
        <w:rPr>
          <w:bCs/>
          <w:iCs/>
          <w:spacing w:val="-2"/>
          <w:sz w:val="22"/>
          <w:szCs w:val="22"/>
        </w:rPr>
      </w:pPr>
      <w:r w:rsidRPr="00116312">
        <w:rPr>
          <w:iCs/>
          <w:spacing w:val="-2"/>
          <w:sz w:val="22"/>
          <w:szCs w:val="22"/>
        </w:rPr>
        <w:t xml:space="preserve">Złożenie pisemnego oświadczenia o zapoznaniu się z </w:t>
      </w:r>
      <w:r w:rsidRPr="00116312">
        <w:rPr>
          <w:spacing w:val="-2"/>
          <w:sz w:val="22"/>
          <w:szCs w:val="22"/>
        </w:rPr>
        <w:t>klauzulą informacyjną o przetwarzaniu danych osobowych w Urzędzie Miasta i Gminy Połaniec w związku z udziałem w postępowaniu przetargowym zgodnie z wymogami ustawy z dnia 21 sierpnia 1997 roku o gospodarce nieruchomościami (t.j. Dz.</w:t>
      </w:r>
      <w:r>
        <w:rPr>
          <w:spacing w:val="-2"/>
          <w:sz w:val="22"/>
          <w:szCs w:val="22"/>
        </w:rPr>
        <w:t xml:space="preserve"> </w:t>
      </w:r>
      <w:r w:rsidRPr="00116312">
        <w:rPr>
          <w:spacing w:val="-2"/>
          <w:sz w:val="22"/>
          <w:szCs w:val="22"/>
        </w:rPr>
        <w:t xml:space="preserve">U. z 2020 r., </w:t>
      </w:r>
      <w:r>
        <w:rPr>
          <w:spacing w:val="-2"/>
          <w:sz w:val="22"/>
          <w:szCs w:val="22"/>
        </w:rPr>
        <w:t>poz. 1990</w:t>
      </w:r>
      <w:r w:rsidRPr="00116312">
        <w:rPr>
          <w:spacing w:val="-2"/>
          <w:sz w:val="22"/>
          <w:szCs w:val="22"/>
        </w:rPr>
        <w:t>) oraz rozporządzenia Rady Ministrów z dnia 14 września 2004 roku w sprawie sposobu i trybu przeprowadzania przetargów oraz rokowań na zbycie nieruchomości (t.j. Dz.</w:t>
      </w:r>
      <w:r>
        <w:rPr>
          <w:spacing w:val="-2"/>
          <w:sz w:val="22"/>
          <w:szCs w:val="22"/>
        </w:rPr>
        <w:t xml:space="preserve"> </w:t>
      </w:r>
      <w:r w:rsidRPr="00116312">
        <w:rPr>
          <w:spacing w:val="-2"/>
          <w:sz w:val="22"/>
          <w:szCs w:val="22"/>
        </w:rPr>
        <w:t>U. z 2014 r., poz.</w:t>
      </w:r>
      <w:r>
        <w:rPr>
          <w:spacing w:val="-2"/>
          <w:sz w:val="22"/>
          <w:szCs w:val="22"/>
        </w:rPr>
        <w:t xml:space="preserve"> </w:t>
      </w:r>
      <w:r w:rsidRPr="00116312">
        <w:rPr>
          <w:spacing w:val="-2"/>
          <w:sz w:val="22"/>
          <w:szCs w:val="22"/>
        </w:rPr>
        <w:t>1490</w:t>
      </w:r>
      <w:r>
        <w:rPr>
          <w:spacing w:val="-2"/>
          <w:sz w:val="22"/>
          <w:szCs w:val="22"/>
        </w:rPr>
        <w:t xml:space="preserve"> ze zm.</w:t>
      </w:r>
      <w:r w:rsidRPr="00116312">
        <w:rPr>
          <w:spacing w:val="-2"/>
          <w:sz w:val="22"/>
          <w:szCs w:val="22"/>
        </w:rPr>
        <w:t xml:space="preserve">) </w:t>
      </w:r>
      <w:r w:rsidRPr="00116312">
        <w:rPr>
          <w:sz w:val="22"/>
          <w:szCs w:val="22"/>
        </w:rPr>
        <w:t xml:space="preserve">- </w:t>
      </w:r>
      <w:r w:rsidRPr="00116312">
        <w:rPr>
          <w:iCs/>
          <w:sz w:val="22"/>
          <w:szCs w:val="22"/>
        </w:rPr>
        <w:t xml:space="preserve">na załączonym druku, stanowiącym </w:t>
      </w:r>
      <w:r w:rsidRPr="00116312">
        <w:rPr>
          <w:b/>
          <w:iCs/>
          <w:sz w:val="22"/>
          <w:szCs w:val="22"/>
        </w:rPr>
        <w:t>załącznik nr 2</w:t>
      </w:r>
      <w:r w:rsidRPr="00116312">
        <w:rPr>
          <w:iCs/>
          <w:sz w:val="22"/>
          <w:szCs w:val="22"/>
        </w:rPr>
        <w:t xml:space="preserve"> do warunków przetargu.</w:t>
      </w:r>
    </w:p>
    <w:p w:rsidR="004E5BD9" w:rsidRPr="00116312" w:rsidRDefault="004E5BD9" w:rsidP="004E5BD9">
      <w:pPr>
        <w:pStyle w:val="Akapitzlist"/>
        <w:numPr>
          <w:ilvl w:val="0"/>
          <w:numId w:val="5"/>
        </w:numPr>
        <w:overflowPunct/>
        <w:autoSpaceDE/>
        <w:adjustRightInd/>
        <w:ind w:left="426" w:hanging="426"/>
        <w:jc w:val="both"/>
        <w:rPr>
          <w:bCs/>
          <w:iCs/>
          <w:sz w:val="22"/>
          <w:szCs w:val="22"/>
        </w:rPr>
      </w:pPr>
      <w:r w:rsidRPr="00116312">
        <w:rPr>
          <w:iCs/>
          <w:spacing w:val="-2"/>
          <w:sz w:val="22"/>
          <w:szCs w:val="22"/>
        </w:rPr>
        <w:lastRenderedPageBreak/>
        <w:t xml:space="preserve">Złożenie pisemnego oświadczenia o zapoznaniu się ze stanem faktycznym i prawnym działki </w:t>
      </w:r>
      <w:r w:rsidRPr="00116312">
        <w:rPr>
          <w:bCs/>
          <w:sz w:val="22"/>
          <w:szCs w:val="22"/>
        </w:rPr>
        <w:t xml:space="preserve">nr </w:t>
      </w:r>
      <w:r>
        <w:rPr>
          <w:b/>
          <w:bCs/>
          <w:sz w:val="22"/>
          <w:szCs w:val="22"/>
        </w:rPr>
        <w:t xml:space="preserve">5633/2 </w:t>
      </w:r>
      <w:r>
        <w:rPr>
          <w:b/>
          <w:bCs/>
          <w:sz w:val="22"/>
          <w:szCs w:val="22"/>
        </w:rPr>
        <w:br/>
        <w:t xml:space="preserve"> o powierzchni 0,0434</w:t>
      </w:r>
      <w:r w:rsidRPr="00116312">
        <w:rPr>
          <w:b/>
          <w:bCs/>
          <w:sz w:val="22"/>
          <w:szCs w:val="22"/>
        </w:rPr>
        <w:t xml:space="preserve"> ha</w:t>
      </w:r>
      <w:r w:rsidRPr="00116312">
        <w:rPr>
          <w:iCs/>
          <w:spacing w:val="-2"/>
          <w:sz w:val="22"/>
          <w:szCs w:val="22"/>
        </w:rPr>
        <w:t xml:space="preserve"> i niewnoszeniu zastrzeżeń - </w:t>
      </w:r>
      <w:r w:rsidRPr="00116312">
        <w:rPr>
          <w:iCs/>
          <w:sz w:val="22"/>
          <w:szCs w:val="22"/>
        </w:rPr>
        <w:t xml:space="preserve">na załączonym druku, stanowiącym </w:t>
      </w:r>
      <w:r w:rsidRPr="00116312">
        <w:rPr>
          <w:b/>
          <w:iCs/>
          <w:sz w:val="22"/>
          <w:szCs w:val="22"/>
        </w:rPr>
        <w:t xml:space="preserve">załącznik </w:t>
      </w:r>
      <w:r>
        <w:rPr>
          <w:b/>
          <w:iCs/>
          <w:sz w:val="22"/>
          <w:szCs w:val="22"/>
        </w:rPr>
        <w:br/>
      </w:r>
      <w:r w:rsidRPr="00116312">
        <w:rPr>
          <w:b/>
          <w:iCs/>
          <w:sz w:val="22"/>
          <w:szCs w:val="22"/>
        </w:rPr>
        <w:t>nr 3</w:t>
      </w:r>
      <w:r w:rsidRPr="00116312">
        <w:rPr>
          <w:iCs/>
          <w:sz w:val="22"/>
          <w:szCs w:val="22"/>
        </w:rPr>
        <w:t xml:space="preserve"> do warunków przetargu.</w:t>
      </w:r>
    </w:p>
    <w:p w:rsidR="004E5BD9" w:rsidRPr="00116312" w:rsidRDefault="004E5BD9" w:rsidP="004E5BD9">
      <w:pPr>
        <w:pStyle w:val="Akapitzlist"/>
        <w:numPr>
          <w:ilvl w:val="0"/>
          <w:numId w:val="5"/>
        </w:numPr>
        <w:overflowPunct/>
        <w:autoSpaceDE/>
        <w:adjustRightInd/>
        <w:ind w:left="426" w:hanging="426"/>
        <w:jc w:val="both"/>
        <w:rPr>
          <w:bCs/>
          <w:iCs/>
          <w:spacing w:val="-2"/>
          <w:sz w:val="22"/>
          <w:szCs w:val="22"/>
        </w:rPr>
      </w:pPr>
      <w:r w:rsidRPr="00116312">
        <w:rPr>
          <w:iCs/>
          <w:sz w:val="22"/>
          <w:szCs w:val="22"/>
        </w:rPr>
        <w:t>Złożenie pisemnego oświadczenia o braku powiązań w rozumieniu § 9 rozporządzenia Rady Ministrów z dnia 14 września 2004 roku w sprawie sposobu i trybu przeprowadzania przetargów oraz rokowań na zbycie nieruc</w:t>
      </w:r>
      <w:r>
        <w:rPr>
          <w:iCs/>
          <w:sz w:val="22"/>
          <w:szCs w:val="22"/>
        </w:rPr>
        <w:t>homości (t.</w:t>
      </w:r>
      <w:r w:rsidRPr="00116312">
        <w:rPr>
          <w:iCs/>
          <w:sz w:val="22"/>
          <w:szCs w:val="22"/>
        </w:rPr>
        <w:t>j. Dz. U. z 2014 r., poz. 1490</w:t>
      </w:r>
      <w:r>
        <w:rPr>
          <w:iCs/>
          <w:sz w:val="22"/>
          <w:szCs w:val="22"/>
        </w:rPr>
        <w:t xml:space="preserve"> ze zm. </w:t>
      </w:r>
      <w:r w:rsidRPr="00116312">
        <w:rPr>
          <w:iCs/>
          <w:sz w:val="22"/>
          <w:szCs w:val="22"/>
        </w:rPr>
        <w:t xml:space="preserve">) z członkami Komisji Przetargowej, </w:t>
      </w:r>
      <w:r>
        <w:rPr>
          <w:iCs/>
          <w:sz w:val="22"/>
          <w:szCs w:val="22"/>
        </w:rPr>
        <w:br/>
      </w:r>
      <w:r w:rsidRPr="00116312">
        <w:rPr>
          <w:iCs/>
          <w:sz w:val="22"/>
          <w:szCs w:val="22"/>
        </w:rPr>
        <w:t xml:space="preserve">o której mowa w </w:t>
      </w:r>
      <w:r>
        <w:rPr>
          <w:iCs/>
          <w:sz w:val="22"/>
          <w:szCs w:val="22"/>
        </w:rPr>
        <w:t xml:space="preserve">Zarządzeniu Burmistrza Miasta i Gminy Połaniec Nr 86/2020 z dnia 10 sierpnia 2020 r. </w:t>
      </w:r>
      <w:r w:rsidRPr="00116312">
        <w:rPr>
          <w:iCs/>
          <w:sz w:val="22"/>
          <w:szCs w:val="22"/>
        </w:rPr>
        <w:t xml:space="preserve">- na załączonym druku, stanowiącym </w:t>
      </w:r>
      <w:r w:rsidRPr="00116312">
        <w:rPr>
          <w:b/>
          <w:iCs/>
          <w:sz w:val="22"/>
          <w:szCs w:val="22"/>
        </w:rPr>
        <w:t>załącznik nr 4</w:t>
      </w:r>
      <w:r w:rsidRPr="00116312">
        <w:rPr>
          <w:iCs/>
          <w:sz w:val="22"/>
          <w:szCs w:val="22"/>
        </w:rPr>
        <w:t xml:space="preserve"> do warunków przetargu.</w:t>
      </w:r>
    </w:p>
    <w:p w:rsidR="004E5BD9" w:rsidRPr="00116312" w:rsidRDefault="004E5BD9" w:rsidP="004E5BD9">
      <w:pPr>
        <w:pStyle w:val="Akapitzlist"/>
        <w:numPr>
          <w:ilvl w:val="0"/>
          <w:numId w:val="5"/>
        </w:numPr>
        <w:overflowPunct/>
        <w:autoSpaceDE/>
        <w:adjustRightInd/>
        <w:ind w:left="426" w:hanging="426"/>
        <w:jc w:val="both"/>
        <w:rPr>
          <w:bCs/>
          <w:iCs/>
          <w:sz w:val="22"/>
          <w:szCs w:val="22"/>
        </w:rPr>
      </w:pPr>
      <w:r w:rsidRPr="00116312">
        <w:rPr>
          <w:sz w:val="22"/>
          <w:szCs w:val="22"/>
        </w:rPr>
        <w:t>Koszty związane ze sporządzeniem aktu notarialnego sprzedaży wylicytowanej nieruchomości ponosi wygrywający przetarg. Okazanie granic nieruchomości przez geodetę uprawnionego może nastąpić na wniosek i koszt nabywcy nieruchomości.</w:t>
      </w:r>
    </w:p>
    <w:p w:rsidR="004E5BD9" w:rsidRPr="00116312" w:rsidRDefault="004E5BD9" w:rsidP="004E5BD9">
      <w:pPr>
        <w:pStyle w:val="Akapitzlist"/>
        <w:numPr>
          <w:ilvl w:val="0"/>
          <w:numId w:val="5"/>
        </w:numPr>
        <w:overflowPunct/>
        <w:autoSpaceDE/>
        <w:adjustRightInd/>
        <w:ind w:left="426" w:hanging="426"/>
        <w:jc w:val="both"/>
        <w:rPr>
          <w:bCs/>
          <w:iCs/>
          <w:spacing w:val="-2"/>
          <w:sz w:val="22"/>
          <w:szCs w:val="22"/>
        </w:rPr>
      </w:pPr>
      <w:r w:rsidRPr="00116312">
        <w:rPr>
          <w:spacing w:val="-2"/>
          <w:sz w:val="22"/>
          <w:szCs w:val="22"/>
        </w:rPr>
        <w:t xml:space="preserve">Przy nabywaniu nieruchomości przez osobę będącą cudzoziemcem w rozumieniu ustawy </w:t>
      </w:r>
      <w:r w:rsidRPr="00116312">
        <w:rPr>
          <w:spacing w:val="-2"/>
          <w:sz w:val="22"/>
          <w:szCs w:val="22"/>
        </w:rPr>
        <w:br/>
        <w:t>z dnia 24 marca 1920 roku o nabywaniu nieruchomości przez cudzoziemców (t.j. Dz.</w:t>
      </w:r>
      <w:r>
        <w:rPr>
          <w:spacing w:val="-2"/>
          <w:sz w:val="22"/>
          <w:szCs w:val="22"/>
        </w:rPr>
        <w:t xml:space="preserve"> </w:t>
      </w:r>
      <w:r w:rsidRPr="00116312">
        <w:rPr>
          <w:spacing w:val="-2"/>
          <w:sz w:val="22"/>
          <w:szCs w:val="22"/>
        </w:rPr>
        <w:t>U.</w:t>
      </w:r>
      <w:r w:rsidRPr="00116312">
        <w:rPr>
          <w:spacing w:val="-2"/>
          <w:sz w:val="22"/>
          <w:szCs w:val="22"/>
        </w:rPr>
        <w:br/>
        <w:t xml:space="preserve">z 2017 r. poz. 2278) wymagane jest stosowne zezwolenie wynikające z przepisów tej ustawy, </w:t>
      </w:r>
      <w:r w:rsidRPr="00116312">
        <w:rPr>
          <w:spacing w:val="-2"/>
          <w:sz w:val="22"/>
          <w:szCs w:val="22"/>
        </w:rPr>
        <w:br/>
        <w:t>z zastrzeżeniem jej art. 8.</w:t>
      </w:r>
    </w:p>
    <w:p w:rsidR="004E5BD9" w:rsidRPr="00116312" w:rsidRDefault="004E5BD9" w:rsidP="004E5BD9">
      <w:pPr>
        <w:spacing w:line="240" w:lineRule="auto"/>
        <w:jc w:val="both"/>
        <w:rPr>
          <w:rFonts w:ascii="Times New Roman" w:hAnsi="Times New Roman" w:cs="Times New Roman"/>
          <w:i/>
        </w:rPr>
      </w:pPr>
    </w:p>
    <w:p w:rsidR="004E5BD9" w:rsidRPr="00116312" w:rsidRDefault="004E5BD9" w:rsidP="004E5BD9">
      <w:pPr>
        <w:spacing w:line="240" w:lineRule="auto"/>
        <w:jc w:val="both"/>
        <w:rPr>
          <w:rFonts w:ascii="Times New Roman" w:hAnsi="Times New Roman" w:cs="Times New Roman"/>
          <w:i/>
        </w:rPr>
      </w:pPr>
    </w:p>
    <w:p w:rsidR="004E5BD9" w:rsidRPr="00116312" w:rsidRDefault="004E5BD9" w:rsidP="004E5BD9">
      <w:pPr>
        <w:spacing w:line="240" w:lineRule="auto"/>
        <w:jc w:val="both"/>
        <w:rPr>
          <w:rFonts w:ascii="Times New Roman" w:hAnsi="Times New Roman" w:cs="Times New Roman"/>
        </w:rPr>
      </w:pPr>
    </w:p>
    <w:p w:rsidR="004E5BD9" w:rsidRPr="00116312" w:rsidRDefault="004E5BD9" w:rsidP="004E5BD9">
      <w:pPr>
        <w:spacing w:line="240" w:lineRule="auto"/>
        <w:jc w:val="both"/>
        <w:rPr>
          <w:rFonts w:ascii="Times New Roman" w:hAnsi="Times New Roman" w:cs="Times New Roman"/>
        </w:rPr>
      </w:pPr>
    </w:p>
    <w:p w:rsidR="004E5BD9" w:rsidRPr="00116312" w:rsidRDefault="004E5BD9" w:rsidP="004E5BD9">
      <w:pPr>
        <w:spacing w:line="240" w:lineRule="auto"/>
        <w:jc w:val="both"/>
        <w:rPr>
          <w:rFonts w:ascii="Times New Roman" w:hAnsi="Times New Roman" w:cs="Times New Roman"/>
        </w:rPr>
      </w:pPr>
    </w:p>
    <w:p w:rsidR="004E5BD9" w:rsidRPr="00116312" w:rsidRDefault="004E5BD9" w:rsidP="004E5BD9">
      <w:pPr>
        <w:spacing w:line="240" w:lineRule="auto"/>
        <w:jc w:val="both"/>
        <w:rPr>
          <w:rFonts w:ascii="Times New Roman" w:hAnsi="Times New Roman" w:cs="Times New Roman"/>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6663" w:right="-2"/>
        <w:contextualSpacing/>
        <w:jc w:val="both"/>
        <w:rPr>
          <w:rFonts w:ascii="Times New Roman" w:hAnsi="Times New Roman" w:cs="Times New Roman"/>
          <w:sz w:val="20"/>
          <w:szCs w:val="20"/>
        </w:rPr>
      </w:pPr>
    </w:p>
    <w:p w:rsidR="004E5BD9" w:rsidRDefault="004E5BD9" w:rsidP="004E5BD9">
      <w:pPr>
        <w:spacing w:line="240" w:lineRule="auto"/>
        <w:ind w:left="5664"/>
        <w:contextualSpacing/>
        <w:jc w:val="both"/>
        <w:rPr>
          <w:rFonts w:ascii="Times New Roman" w:hAnsi="Times New Roman" w:cs="Times New Roman"/>
          <w:sz w:val="20"/>
          <w:szCs w:val="20"/>
        </w:rPr>
      </w:pPr>
      <w:r>
        <w:rPr>
          <w:rFonts w:ascii="Times New Roman" w:hAnsi="Times New Roman" w:cs="Times New Roman"/>
          <w:sz w:val="20"/>
          <w:szCs w:val="20"/>
        </w:rPr>
        <w:t xml:space="preserve">Załącznik Nr 1 </w:t>
      </w:r>
    </w:p>
    <w:p w:rsidR="004E5BD9" w:rsidRDefault="004E5BD9" w:rsidP="004E5BD9">
      <w:pPr>
        <w:spacing w:line="240" w:lineRule="auto"/>
        <w:ind w:left="5664"/>
        <w:contextualSpacing/>
        <w:jc w:val="both"/>
        <w:rPr>
          <w:rFonts w:ascii="Times New Roman" w:hAnsi="Times New Roman" w:cs="Times New Roman"/>
          <w:sz w:val="20"/>
          <w:szCs w:val="20"/>
        </w:rPr>
      </w:pPr>
      <w:r>
        <w:rPr>
          <w:rFonts w:ascii="Times New Roman" w:hAnsi="Times New Roman" w:cs="Times New Roman"/>
          <w:sz w:val="20"/>
          <w:szCs w:val="20"/>
        </w:rPr>
        <w:t>do Warunków przetargu</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E74497">
        <w:rPr>
          <w:rFonts w:ascii="Times New Roman" w:hAnsi="Times New Roman" w:cs="Times New Roman"/>
          <w:sz w:val="20"/>
          <w:szCs w:val="20"/>
        </w:rPr>
        <w:t xml:space="preserve">              z dnia 15</w:t>
      </w:r>
      <w:r>
        <w:rPr>
          <w:rFonts w:ascii="Times New Roman" w:hAnsi="Times New Roman" w:cs="Times New Roman"/>
          <w:sz w:val="20"/>
          <w:szCs w:val="20"/>
        </w:rPr>
        <w:t xml:space="preserve"> grudnia  2020 r.</w:t>
      </w:r>
    </w:p>
    <w:p w:rsidR="004E5BD9" w:rsidRDefault="004E5BD9" w:rsidP="004E5BD9">
      <w:pPr>
        <w:spacing w:line="240" w:lineRule="auto"/>
        <w:jc w:val="both"/>
        <w:rPr>
          <w:rFonts w:ascii="Times New Roman" w:hAnsi="Times New Roman" w:cs="Times New Roman"/>
          <w:sz w:val="24"/>
          <w:szCs w:val="24"/>
        </w:rPr>
      </w:pPr>
    </w:p>
    <w:p w:rsidR="004E5BD9" w:rsidRPr="00DA0A2E" w:rsidRDefault="004E5BD9" w:rsidP="004E5B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Połaniec, dnia ……...……..2020 r.</w:t>
      </w:r>
    </w:p>
    <w:p w:rsidR="004E5BD9" w:rsidRDefault="004E5BD9" w:rsidP="004E5B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OSOBY</w:t>
      </w:r>
    </w:p>
    <w:p w:rsidR="004E5BD9" w:rsidRDefault="004E5BD9" w:rsidP="004E5BD9">
      <w:pPr>
        <w:pStyle w:val="Tekstpodstawowy"/>
        <w:spacing w:after="200"/>
        <w:contextualSpacing/>
        <w:rPr>
          <w:rFonts w:ascii="Times New Roman" w:hAnsi="Times New Roman"/>
          <w:b/>
          <w:bCs/>
          <w:sz w:val="22"/>
          <w:szCs w:val="22"/>
        </w:rPr>
      </w:pPr>
      <w:r w:rsidRPr="00662A78">
        <w:rPr>
          <w:rFonts w:ascii="Times New Roman" w:hAnsi="Times New Roman"/>
          <w:b/>
          <w:sz w:val="22"/>
          <w:szCs w:val="22"/>
        </w:rPr>
        <w:t xml:space="preserve">przystępującej do pierwszego przetargu ustnego ograniczonego </w:t>
      </w:r>
      <w:r>
        <w:rPr>
          <w:rFonts w:ascii="Times New Roman" w:hAnsi="Times New Roman"/>
          <w:b/>
          <w:sz w:val="22"/>
          <w:szCs w:val="22"/>
        </w:rPr>
        <w:t xml:space="preserve">na sprzedaż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Pr="007720F1" w:rsidRDefault="004E5BD9" w:rsidP="004E5BD9">
      <w:pPr>
        <w:pStyle w:val="Tekstpodstawowy"/>
        <w:spacing w:after="200"/>
        <w:contextualSpacing/>
        <w:rPr>
          <w:rFonts w:ascii="Times New Roman" w:hAnsi="Times New Roman"/>
          <w:b/>
          <w:bCs/>
          <w:sz w:val="22"/>
          <w:szCs w:val="22"/>
        </w:rPr>
      </w:pPr>
      <w:r w:rsidRPr="00662A78">
        <w:rPr>
          <w:rFonts w:ascii="Times New Roman" w:hAnsi="Times New Roman"/>
        </w:rPr>
        <w:tab/>
      </w:r>
    </w:p>
    <w:p w:rsidR="004E5BD9" w:rsidRPr="00662A78" w:rsidRDefault="004E5BD9" w:rsidP="004E5BD9">
      <w:pPr>
        <w:spacing w:after="0" w:line="240" w:lineRule="auto"/>
        <w:jc w:val="both"/>
        <w:rPr>
          <w:rFonts w:ascii="Times New Roman" w:hAnsi="Times New Roman" w:cs="Times New Roman"/>
        </w:rPr>
      </w:pPr>
      <w:r w:rsidRPr="00662A78">
        <w:rPr>
          <w:rFonts w:ascii="Times New Roman" w:hAnsi="Times New Roman" w:cs="Times New Roman"/>
        </w:rPr>
        <w:t>Ja, niżej podpisany/a ……………………………………………………………………………</w:t>
      </w:r>
    </w:p>
    <w:p w:rsidR="004E5BD9" w:rsidRPr="00662A78" w:rsidRDefault="004E5BD9" w:rsidP="004E5BD9">
      <w:pPr>
        <w:spacing w:after="0" w:line="240" w:lineRule="auto"/>
        <w:jc w:val="both"/>
        <w:rPr>
          <w:rFonts w:ascii="Times New Roman" w:hAnsi="Times New Roman" w:cs="Times New Roman"/>
        </w:rPr>
      </w:pPr>
      <w:r w:rsidRPr="00662A78">
        <w:rPr>
          <w:rFonts w:ascii="Times New Roman" w:hAnsi="Times New Roman" w:cs="Times New Roman"/>
        </w:rPr>
        <w:t xml:space="preserve">                                                             (imię i nazwisko) </w:t>
      </w:r>
    </w:p>
    <w:p w:rsidR="004E5BD9" w:rsidRPr="00662A78" w:rsidRDefault="004E5BD9" w:rsidP="004E5BD9">
      <w:pPr>
        <w:spacing w:after="0" w:line="240" w:lineRule="auto"/>
        <w:jc w:val="both"/>
        <w:rPr>
          <w:rFonts w:ascii="Times New Roman" w:hAnsi="Times New Roman" w:cs="Times New Roman"/>
        </w:rPr>
      </w:pPr>
    </w:p>
    <w:p w:rsidR="004E5BD9" w:rsidRPr="00662A78" w:rsidRDefault="004E5BD9" w:rsidP="004E5BD9">
      <w:pPr>
        <w:spacing w:line="240" w:lineRule="auto"/>
        <w:jc w:val="both"/>
        <w:rPr>
          <w:rFonts w:ascii="Times New Roman" w:hAnsi="Times New Roman" w:cs="Times New Roman"/>
        </w:rPr>
      </w:pPr>
      <w:r w:rsidRPr="00662A78">
        <w:rPr>
          <w:rFonts w:ascii="Times New Roman" w:hAnsi="Times New Roman" w:cs="Times New Roman"/>
        </w:rPr>
        <w:t>syn/córka ………………………………………………………………………………………..</w:t>
      </w:r>
    </w:p>
    <w:p w:rsidR="004E5BD9" w:rsidRPr="00662A78" w:rsidRDefault="004E5BD9" w:rsidP="004E5BD9">
      <w:pPr>
        <w:spacing w:line="240" w:lineRule="auto"/>
        <w:jc w:val="both"/>
        <w:rPr>
          <w:rFonts w:ascii="Times New Roman" w:hAnsi="Times New Roman" w:cs="Times New Roman"/>
        </w:rPr>
      </w:pPr>
    </w:p>
    <w:p w:rsidR="004E5BD9" w:rsidRPr="00662A78" w:rsidRDefault="004E5BD9" w:rsidP="004E5BD9">
      <w:pPr>
        <w:spacing w:line="240" w:lineRule="auto"/>
        <w:jc w:val="both"/>
        <w:rPr>
          <w:rFonts w:ascii="Times New Roman" w:hAnsi="Times New Roman" w:cs="Times New Roman"/>
        </w:rPr>
      </w:pPr>
      <w:r w:rsidRPr="00662A78">
        <w:rPr>
          <w:rFonts w:ascii="Times New Roman" w:hAnsi="Times New Roman" w:cs="Times New Roman"/>
        </w:rPr>
        <w:t>PESEL …………………………………………………………………………………………..</w:t>
      </w:r>
    </w:p>
    <w:p w:rsidR="004E5BD9" w:rsidRPr="00662A78" w:rsidRDefault="004E5BD9" w:rsidP="004E5BD9">
      <w:pPr>
        <w:spacing w:line="240" w:lineRule="auto"/>
        <w:jc w:val="both"/>
        <w:rPr>
          <w:rFonts w:ascii="Times New Roman" w:hAnsi="Times New Roman" w:cs="Times New Roman"/>
        </w:rPr>
      </w:pPr>
    </w:p>
    <w:p w:rsidR="004E5BD9" w:rsidRPr="00662A78" w:rsidRDefault="004E5BD9" w:rsidP="004E5BD9">
      <w:pPr>
        <w:spacing w:line="240" w:lineRule="auto"/>
        <w:jc w:val="both"/>
        <w:rPr>
          <w:rFonts w:ascii="Times New Roman" w:hAnsi="Times New Roman" w:cs="Times New Roman"/>
        </w:rPr>
      </w:pPr>
      <w:r w:rsidRPr="00662A78">
        <w:rPr>
          <w:rFonts w:ascii="Times New Roman" w:hAnsi="Times New Roman" w:cs="Times New Roman"/>
        </w:rPr>
        <w:t>zamieszkały/a w ………………………………………………………………………………...</w:t>
      </w:r>
    </w:p>
    <w:p w:rsidR="004E5BD9" w:rsidRPr="00662A78" w:rsidRDefault="004E5BD9" w:rsidP="004E5BD9">
      <w:pPr>
        <w:spacing w:line="240" w:lineRule="auto"/>
        <w:jc w:val="both"/>
        <w:rPr>
          <w:rFonts w:ascii="Times New Roman" w:hAnsi="Times New Roman" w:cs="Times New Roman"/>
        </w:rPr>
      </w:pPr>
    </w:p>
    <w:p w:rsidR="004E5BD9" w:rsidRPr="00662A78" w:rsidRDefault="004E5BD9" w:rsidP="004E5BD9">
      <w:pPr>
        <w:spacing w:after="0" w:line="240" w:lineRule="auto"/>
        <w:jc w:val="both"/>
        <w:rPr>
          <w:rFonts w:ascii="Times New Roman" w:hAnsi="Times New Roman" w:cs="Times New Roman"/>
        </w:rPr>
      </w:pPr>
      <w:r w:rsidRPr="00662A78">
        <w:rPr>
          <w:rFonts w:ascii="Times New Roman" w:hAnsi="Times New Roman" w:cs="Times New Roman"/>
        </w:rPr>
        <w:t xml:space="preserve">legitymujący/a się dowodem osobistym / paszportem *)……………………………………….                                  </w:t>
      </w:r>
    </w:p>
    <w:p w:rsidR="004E5BD9" w:rsidRPr="00662A78" w:rsidRDefault="004E5BD9" w:rsidP="004E5BD9">
      <w:pPr>
        <w:spacing w:after="0" w:line="240" w:lineRule="auto"/>
        <w:ind w:left="4956" w:firstLine="708"/>
        <w:jc w:val="center"/>
        <w:rPr>
          <w:rFonts w:ascii="Times New Roman" w:hAnsi="Times New Roman" w:cs="Times New Roman"/>
        </w:rPr>
      </w:pPr>
      <w:r w:rsidRPr="00662A78">
        <w:rPr>
          <w:rFonts w:ascii="Times New Roman" w:hAnsi="Times New Roman" w:cs="Times New Roman"/>
        </w:rPr>
        <w:t>(seria, nr)</w:t>
      </w:r>
    </w:p>
    <w:p w:rsidR="004E5BD9" w:rsidRPr="00662A78" w:rsidRDefault="004E5BD9" w:rsidP="004E5BD9">
      <w:pPr>
        <w:spacing w:after="0" w:line="240" w:lineRule="auto"/>
        <w:ind w:left="4956" w:firstLine="708"/>
        <w:jc w:val="center"/>
        <w:rPr>
          <w:rFonts w:ascii="Times New Roman" w:hAnsi="Times New Roman" w:cs="Times New Roman"/>
        </w:rPr>
      </w:pPr>
    </w:p>
    <w:p w:rsidR="004E5BD9" w:rsidRPr="00662A78" w:rsidRDefault="004E5BD9" w:rsidP="004E5BD9">
      <w:pPr>
        <w:spacing w:line="240" w:lineRule="auto"/>
        <w:jc w:val="both"/>
        <w:rPr>
          <w:rFonts w:ascii="Times New Roman" w:hAnsi="Times New Roman" w:cs="Times New Roman"/>
        </w:rPr>
      </w:pPr>
      <w:r w:rsidRPr="00662A78">
        <w:rPr>
          <w:rFonts w:ascii="Times New Roman" w:hAnsi="Times New Roman" w:cs="Times New Roman"/>
        </w:rPr>
        <w:t>wydanym przez:  ……………………………………………………………………………….</w:t>
      </w:r>
    </w:p>
    <w:p w:rsidR="004E5BD9" w:rsidRPr="00662A78" w:rsidRDefault="004E5BD9" w:rsidP="004E5BD9">
      <w:pPr>
        <w:spacing w:line="240" w:lineRule="auto"/>
        <w:contextualSpacing/>
        <w:jc w:val="both"/>
        <w:rPr>
          <w:rFonts w:ascii="Times New Roman" w:hAnsi="Times New Roman" w:cs="Times New Roman"/>
        </w:rPr>
      </w:pPr>
    </w:p>
    <w:p w:rsidR="004E5BD9" w:rsidRPr="00662A78" w:rsidRDefault="004E5BD9" w:rsidP="004E5BD9">
      <w:pPr>
        <w:spacing w:line="240" w:lineRule="auto"/>
        <w:contextualSpacing/>
        <w:jc w:val="both"/>
        <w:rPr>
          <w:rFonts w:ascii="Times New Roman" w:hAnsi="Times New Roman" w:cs="Times New Roman"/>
        </w:rPr>
      </w:pPr>
      <w:r w:rsidRPr="00662A78">
        <w:rPr>
          <w:rFonts w:ascii="Times New Roman" w:hAnsi="Times New Roman" w:cs="Times New Roman"/>
        </w:rPr>
        <w:t xml:space="preserve">w imieniu własnym / jako przedstawiciel / pełnomocnik oferenta* oświadczam, że zapoznałem/łam się </w:t>
      </w:r>
      <w:r>
        <w:rPr>
          <w:rFonts w:ascii="Times New Roman" w:hAnsi="Times New Roman" w:cs="Times New Roman"/>
        </w:rPr>
        <w:br/>
      </w:r>
      <w:r w:rsidRPr="00662A78">
        <w:rPr>
          <w:rFonts w:ascii="Times New Roman" w:hAnsi="Times New Roman" w:cs="Times New Roman"/>
        </w:rPr>
        <w:t>z warunkami przetargu ustnego ograniczonego, organizowanego przez Burmistrza Miasta i Gminy Połaniec w dniu</w:t>
      </w:r>
      <w:r w:rsidR="00E74497" w:rsidRPr="00E74497">
        <w:rPr>
          <w:rFonts w:ascii="Times New Roman" w:hAnsi="Times New Roman" w:cs="Times New Roman"/>
          <w:b/>
        </w:rPr>
        <w:t>15</w:t>
      </w:r>
      <w:r w:rsidR="00E74497">
        <w:rPr>
          <w:rFonts w:ascii="Times New Roman" w:hAnsi="Times New Roman" w:cs="Times New Roman"/>
          <w:b/>
        </w:rPr>
        <w:t xml:space="preserve"> </w:t>
      </w:r>
      <w:r>
        <w:rPr>
          <w:rFonts w:ascii="Times New Roman" w:hAnsi="Times New Roman" w:cs="Times New Roman"/>
          <w:b/>
        </w:rPr>
        <w:t>stycznia 2021</w:t>
      </w:r>
      <w:r w:rsidRPr="00662A78">
        <w:rPr>
          <w:rFonts w:ascii="Times New Roman" w:hAnsi="Times New Roman" w:cs="Times New Roman"/>
          <w:b/>
        </w:rPr>
        <w:t xml:space="preserve"> roku</w:t>
      </w:r>
      <w:r w:rsidRPr="00662A78">
        <w:rPr>
          <w:rFonts w:ascii="Times New Roman" w:hAnsi="Times New Roman" w:cs="Times New Roman"/>
        </w:rPr>
        <w:t xml:space="preserve"> na sprzedaż działki </w:t>
      </w:r>
      <w:r w:rsidRPr="00662A78">
        <w:rPr>
          <w:rFonts w:ascii="Times New Roman" w:hAnsi="Times New Roman" w:cs="Times New Roman"/>
          <w:b/>
        </w:rPr>
        <w:t xml:space="preserve">nr </w:t>
      </w:r>
      <w:r>
        <w:rPr>
          <w:rFonts w:ascii="Times New Roman" w:hAnsi="Times New Roman"/>
          <w:b/>
          <w:bCs/>
        </w:rPr>
        <w:t>5633/2</w:t>
      </w:r>
      <w:r w:rsidRPr="00662A78">
        <w:rPr>
          <w:rFonts w:ascii="Times New Roman" w:hAnsi="Times New Roman"/>
          <w:b/>
          <w:bCs/>
        </w:rPr>
        <w:t xml:space="preserve"> </w:t>
      </w:r>
      <w:r>
        <w:rPr>
          <w:rFonts w:ascii="Times New Roman" w:hAnsi="Times New Roman"/>
          <w:b/>
          <w:bCs/>
        </w:rPr>
        <w:t>o powierzchni 0,0434</w:t>
      </w:r>
      <w:r w:rsidRPr="00662A78">
        <w:rPr>
          <w:rFonts w:ascii="Times New Roman" w:hAnsi="Times New Roman"/>
          <w:b/>
          <w:bCs/>
        </w:rPr>
        <w:t xml:space="preserve"> ha</w:t>
      </w:r>
      <w:r w:rsidRPr="00662A78">
        <w:rPr>
          <w:rFonts w:ascii="Times New Roman" w:hAnsi="Times New Roman" w:cs="Times New Roman"/>
        </w:rPr>
        <w:t xml:space="preserve"> położonej </w:t>
      </w:r>
      <w:r>
        <w:rPr>
          <w:rFonts w:ascii="Times New Roman" w:hAnsi="Times New Roman" w:cs="Times New Roman"/>
        </w:rPr>
        <w:br/>
        <w:t>w Połańcu</w:t>
      </w:r>
      <w:r w:rsidRPr="00662A78">
        <w:rPr>
          <w:rFonts w:ascii="Times New Roman" w:hAnsi="Times New Roman" w:cs="Times New Roman"/>
        </w:rPr>
        <w:t>, które przyjmuję bez zastrzeżeń.</w:t>
      </w:r>
    </w:p>
    <w:p w:rsidR="004E5BD9" w:rsidRPr="00662A78" w:rsidRDefault="004E5BD9" w:rsidP="004E5BD9">
      <w:pPr>
        <w:spacing w:line="240" w:lineRule="auto"/>
        <w:contextualSpacing/>
        <w:jc w:val="both"/>
        <w:rPr>
          <w:rFonts w:ascii="Times New Roman" w:hAnsi="Times New Roman" w:cs="Times New Roman"/>
        </w:rPr>
      </w:pPr>
      <w:r w:rsidRPr="00662A78">
        <w:rPr>
          <w:rFonts w:ascii="Times New Roman" w:hAnsi="Times New Roman" w:cs="Times New Roman"/>
        </w:rPr>
        <w:tab/>
      </w:r>
    </w:p>
    <w:p w:rsidR="004E5BD9" w:rsidRPr="00662A78" w:rsidRDefault="004E5BD9" w:rsidP="004E5BD9">
      <w:pPr>
        <w:spacing w:line="240" w:lineRule="auto"/>
        <w:contextualSpacing/>
        <w:jc w:val="both"/>
        <w:rPr>
          <w:rFonts w:ascii="Times New Roman" w:hAnsi="Times New Roman" w:cs="Times New Roman"/>
        </w:rPr>
      </w:pPr>
      <w:r w:rsidRPr="00662A78">
        <w:rPr>
          <w:rFonts w:ascii="Times New Roman" w:hAnsi="Times New Roman" w:cs="Times New Roman"/>
        </w:rPr>
        <w:t>W przypadku nie wygrania przetargu proszę o zwrot wadium:</w:t>
      </w:r>
    </w:p>
    <w:p w:rsidR="004E5BD9" w:rsidRPr="00662A78" w:rsidRDefault="004E5BD9" w:rsidP="004E5BD9">
      <w:pPr>
        <w:pStyle w:val="Podtytu"/>
        <w:contextualSpacing/>
        <w:jc w:val="both"/>
        <w:rPr>
          <w:b w:val="0"/>
          <w:szCs w:val="22"/>
        </w:rPr>
      </w:pPr>
      <w:r w:rsidRPr="00662A78">
        <w:rPr>
          <w:szCs w:val="22"/>
        </w:rPr>
        <w:t>-   przelewem na konto Nr  ......................................................................................................</w:t>
      </w:r>
    </w:p>
    <w:p w:rsidR="004E5BD9" w:rsidRPr="00662A78" w:rsidRDefault="004E5BD9" w:rsidP="004E5BD9">
      <w:pPr>
        <w:pStyle w:val="Podtytu"/>
        <w:contextualSpacing/>
        <w:jc w:val="both"/>
        <w:rPr>
          <w:b w:val="0"/>
          <w:szCs w:val="22"/>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Pr="000912CA" w:rsidRDefault="004E5BD9" w:rsidP="004E5BD9">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Pr="00260D6D" w:rsidRDefault="004E5BD9" w:rsidP="004E5BD9">
      <w:pPr>
        <w:spacing w:line="240" w:lineRule="auto"/>
        <w:contextualSpacing/>
        <w:jc w:val="both"/>
        <w:rPr>
          <w:rFonts w:ascii="Times New Roman" w:hAnsi="Times New Roman" w:cs="Times New Roman"/>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Załącznik Nr 2 </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do Warunków przetargu</w:t>
      </w:r>
    </w:p>
    <w:p w:rsidR="004E5BD9" w:rsidRDefault="004E5BD9" w:rsidP="004E5BD9">
      <w:pPr>
        <w:numPr>
          <w:ilvl w:val="12"/>
          <w:numId w:val="0"/>
        </w:numPr>
        <w:spacing w:line="240" w:lineRule="auto"/>
        <w:contextualSpacing/>
        <w:jc w:val="center"/>
        <w:rPr>
          <w:rFonts w:ascii="Times New Roman" w:hAnsi="Times New Roman" w:cs="Times New Roman"/>
          <w:sz w:val="24"/>
          <w:szCs w:val="24"/>
        </w:rPr>
      </w:pPr>
      <w:r>
        <w:rPr>
          <w:rFonts w:ascii="Times New Roman" w:hAnsi="Times New Roman" w:cs="Times New Roman"/>
          <w:sz w:val="20"/>
          <w:szCs w:val="20"/>
        </w:rPr>
        <w:t xml:space="preserve">                                                                                                             </w:t>
      </w:r>
      <w:r w:rsidR="00E74497">
        <w:rPr>
          <w:rFonts w:ascii="Times New Roman" w:hAnsi="Times New Roman" w:cs="Times New Roman"/>
          <w:sz w:val="20"/>
          <w:szCs w:val="20"/>
        </w:rPr>
        <w:t xml:space="preserve">                        z dnia 15</w:t>
      </w:r>
      <w:r>
        <w:rPr>
          <w:rFonts w:ascii="Times New Roman" w:hAnsi="Times New Roman" w:cs="Times New Roman"/>
          <w:sz w:val="20"/>
          <w:szCs w:val="20"/>
        </w:rPr>
        <w:t xml:space="preserve"> grudnia  2020 r.</w:t>
      </w:r>
    </w:p>
    <w:p w:rsidR="004E5BD9" w:rsidRDefault="004E5BD9" w:rsidP="004E5BD9">
      <w:pPr>
        <w:numPr>
          <w:ilvl w:val="12"/>
          <w:numId w:val="0"/>
        </w:numPr>
        <w:spacing w:line="240" w:lineRule="auto"/>
        <w:contextualSpacing/>
        <w:jc w:val="right"/>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Połaniec, dn.  ……...…..…2020 r.</w:t>
      </w:r>
    </w:p>
    <w:p w:rsidR="004E5BD9" w:rsidRDefault="004E5BD9" w:rsidP="004E5B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OSOBY</w:t>
      </w:r>
    </w:p>
    <w:p w:rsidR="004E5BD9" w:rsidRDefault="004E5BD9" w:rsidP="004E5BD9">
      <w:pPr>
        <w:pStyle w:val="Tekstpodstawowy"/>
        <w:spacing w:after="200"/>
        <w:contextualSpacing/>
        <w:rPr>
          <w:rFonts w:ascii="Times New Roman" w:hAnsi="Times New Roman"/>
          <w:b/>
          <w:bCs/>
          <w:sz w:val="22"/>
          <w:szCs w:val="22"/>
        </w:rPr>
      </w:pPr>
      <w:r w:rsidRPr="00662A78">
        <w:rPr>
          <w:rFonts w:ascii="Times New Roman" w:hAnsi="Times New Roman"/>
          <w:b/>
          <w:sz w:val="22"/>
          <w:szCs w:val="22"/>
        </w:rPr>
        <w:t xml:space="preserve">przystępującej do pierwszego przetargu ustnego </w:t>
      </w:r>
      <w:r>
        <w:rPr>
          <w:rFonts w:ascii="Times New Roman" w:hAnsi="Times New Roman"/>
          <w:b/>
          <w:sz w:val="22"/>
          <w:szCs w:val="22"/>
        </w:rPr>
        <w:t xml:space="preserve">ograniczonego na sprzedaż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Default="004E5BD9" w:rsidP="004E5BD9">
      <w:pPr>
        <w:pStyle w:val="Tekstpodstawowy"/>
        <w:spacing w:after="200"/>
        <w:contextualSpacing/>
        <w:rPr>
          <w:rFonts w:ascii="Times New Roman" w:hAnsi="Times New Roman"/>
          <w:b/>
          <w:bCs/>
          <w:sz w:val="22"/>
          <w:szCs w:val="22"/>
        </w:rPr>
      </w:pPr>
    </w:p>
    <w:p w:rsidR="004E5BD9" w:rsidRPr="008F6F7E" w:rsidRDefault="004E5BD9" w:rsidP="004E5BD9">
      <w:pPr>
        <w:spacing w:after="0" w:line="240" w:lineRule="auto"/>
        <w:jc w:val="both"/>
        <w:rPr>
          <w:rFonts w:ascii="Times New Roman" w:hAnsi="Times New Roman" w:cs="Times New Roman"/>
        </w:rPr>
      </w:pPr>
      <w:r w:rsidRPr="008F6F7E">
        <w:rPr>
          <w:rFonts w:ascii="Times New Roman" w:hAnsi="Times New Roman" w:cs="Times New Roman"/>
        </w:rPr>
        <w:t>Ja, niżej podpisany/a ……………………………………………………………………………</w:t>
      </w:r>
      <w:r>
        <w:rPr>
          <w:rFonts w:ascii="Times New Roman" w:hAnsi="Times New Roman" w:cs="Times New Roman"/>
        </w:rPr>
        <w:t>………………</w:t>
      </w:r>
    </w:p>
    <w:p w:rsidR="004E5BD9" w:rsidRPr="008F6F7E" w:rsidRDefault="004E5BD9" w:rsidP="004E5BD9">
      <w:pPr>
        <w:spacing w:after="0" w:line="240" w:lineRule="auto"/>
        <w:jc w:val="both"/>
        <w:rPr>
          <w:rFonts w:ascii="Times New Roman" w:hAnsi="Times New Roman" w:cs="Times New Roman"/>
        </w:rPr>
      </w:pPr>
      <w:r w:rsidRPr="008F6F7E">
        <w:rPr>
          <w:rFonts w:ascii="Times New Roman" w:hAnsi="Times New Roman" w:cs="Times New Roman"/>
        </w:rPr>
        <w:t xml:space="preserve">                                                             (imię i nazwisko) </w:t>
      </w:r>
    </w:p>
    <w:p w:rsidR="004E5BD9" w:rsidRPr="008F6F7E" w:rsidRDefault="004E5BD9" w:rsidP="004E5BD9">
      <w:pPr>
        <w:spacing w:line="240" w:lineRule="auto"/>
        <w:jc w:val="both"/>
        <w:rPr>
          <w:rFonts w:ascii="Times New Roman" w:hAnsi="Times New Roman" w:cs="Times New Roman"/>
        </w:rPr>
      </w:pPr>
      <w:r w:rsidRPr="008F6F7E">
        <w:rPr>
          <w:rFonts w:ascii="Times New Roman" w:hAnsi="Times New Roman" w:cs="Times New Roman"/>
        </w:rPr>
        <w:t>syn/córka ………………………………………………………………………………………</w:t>
      </w:r>
      <w:r>
        <w:rPr>
          <w:rFonts w:ascii="Times New Roman" w:hAnsi="Times New Roman" w:cs="Times New Roman"/>
        </w:rPr>
        <w:t>……………….</w:t>
      </w:r>
      <w:r w:rsidRPr="008F6F7E">
        <w:rPr>
          <w:rFonts w:ascii="Times New Roman" w:hAnsi="Times New Roman" w:cs="Times New Roman"/>
        </w:rPr>
        <w:t>.</w:t>
      </w:r>
    </w:p>
    <w:p w:rsidR="004E5BD9" w:rsidRPr="008F6F7E" w:rsidRDefault="004E5BD9" w:rsidP="004E5BD9">
      <w:pPr>
        <w:spacing w:line="240" w:lineRule="auto"/>
        <w:jc w:val="both"/>
        <w:rPr>
          <w:rFonts w:ascii="Times New Roman" w:hAnsi="Times New Roman" w:cs="Times New Roman"/>
        </w:rPr>
      </w:pPr>
      <w:r w:rsidRPr="008F6F7E">
        <w:rPr>
          <w:rFonts w:ascii="Times New Roman" w:hAnsi="Times New Roman" w:cs="Times New Roman"/>
        </w:rPr>
        <w:t>PESEL …………………………………………………………………………………………</w:t>
      </w:r>
      <w:r>
        <w:rPr>
          <w:rFonts w:ascii="Times New Roman" w:hAnsi="Times New Roman" w:cs="Times New Roman"/>
        </w:rPr>
        <w:t>………………..</w:t>
      </w:r>
    </w:p>
    <w:p w:rsidR="004E5BD9" w:rsidRPr="008F6F7E" w:rsidRDefault="004E5BD9" w:rsidP="004E5BD9">
      <w:pPr>
        <w:spacing w:line="240" w:lineRule="auto"/>
        <w:jc w:val="both"/>
        <w:rPr>
          <w:rFonts w:ascii="Times New Roman" w:hAnsi="Times New Roman" w:cs="Times New Roman"/>
        </w:rPr>
      </w:pPr>
      <w:r w:rsidRPr="008F6F7E">
        <w:rPr>
          <w:rFonts w:ascii="Times New Roman" w:hAnsi="Times New Roman" w:cs="Times New Roman"/>
        </w:rPr>
        <w:t>zamieszkały/a w ………………………………………………………………………………...</w:t>
      </w:r>
      <w:r>
        <w:rPr>
          <w:rFonts w:ascii="Times New Roman" w:hAnsi="Times New Roman" w:cs="Times New Roman"/>
        </w:rPr>
        <w:t>........................</w:t>
      </w:r>
    </w:p>
    <w:p w:rsidR="004E5BD9" w:rsidRDefault="004E5BD9" w:rsidP="004E5BD9">
      <w:pPr>
        <w:spacing w:after="0" w:line="240" w:lineRule="auto"/>
        <w:jc w:val="both"/>
        <w:rPr>
          <w:rFonts w:ascii="Times New Roman" w:hAnsi="Times New Roman" w:cs="Times New Roman"/>
        </w:rPr>
      </w:pPr>
      <w:r w:rsidRPr="008F6F7E">
        <w:rPr>
          <w:rFonts w:ascii="Times New Roman" w:hAnsi="Times New Roman" w:cs="Times New Roman"/>
        </w:rPr>
        <w:t xml:space="preserve">legitymujący/a się dowodem osobistym </w:t>
      </w:r>
      <w:r>
        <w:rPr>
          <w:rFonts w:ascii="Times New Roman" w:hAnsi="Times New Roman" w:cs="Times New Roman"/>
        </w:rPr>
        <w:t>/ paszportem *)……………………………………………………….</w:t>
      </w:r>
      <w:r w:rsidRPr="008F6F7E">
        <w:rPr>
          <w:rFonts w:ascii="Times New Roman" w:hAnsi="Times New Roman" w:cs="Times New Roman"/>
        </w:rPr>
        <w:t xml:space="preserve">    </w:t>
      </w:r>
    </w:p>
    <w:p w:rsidR="004E5BD9" w:rsidRDefault="004E5BD9" w:rsidP="004E5BD9">
      <w:pPr>
        <w:spacing w:after="0" w:line="240" w:lineRule="auto"/>
        <w:jc w:val="both"/>
        <w:rPr>
          <w:rFonts w:ascii="Times New Roman" w:hAnsi="Times New Roman" w:cs="Times New Roman"/>
        </w:rPr>
      </w:pPr>
      <w:r>
        <w:rPr>
          <w:rFonts w:ascii="Times New Roman" w:hAnsi="Times New Roman" w:cs="Times New Roman"/>
        </w:rPr>
        <w:t xml:space="preserve">                                                                                                                             (</w:t>
      </w:r>
      <w:r w:rsidRPr="008F6F7E">
        <w:rPr>
          <w:rFonts w:ascii="Times New Roman" w:hAnsi="Times New Roman" w:cs="Times New Roman"/>
        </w:rPr>
        <w:t>seria, nr</w:t>
      </w:r>
      <w:r>
        <w:rPr>
          <w:rFonts w:ascii="Times New Roman" w:hAnsi="Times New Roman" w:cs="Times New Roman"/>
        </w:rPr>
        <w:t>)</w:t>
      </w:r>
    </w:p>
    <w:p w:rsidR="004E5BD9" w:rsidRDefault="004E5BD9" w:rsidP="004E5BD9">
      <w:pPr>
        <w:spacing w:after="0" w:line="240" w:lineRule="auto"/>
        <w:jc w:val="both"/>
        <w:rPr>
          <w:rFonts w:ascii="Times New Roman" w:hAnsi="Times New Roman" w:cs="Times New Roman"/>
        </w:rPr>
      </w:pPr>
      <w:r>
        <w:rPr>
          <w:rFonts w:ascii="Times New Roman" w:hAnsi="Times New Roman" w:cs="Times New Roman"/>
        </w:rPr>
        <w:t>wydanym przez ………………………………………………………………………………………………....</w:t>
      </w:r>
      <w:r w:rsidRPr="008F6F7E">
        <w:rPr>
          <w:rFonts w:ascii="Times New Roman" w:hAnsi="Times New Roman" w:cs="Times New Roman"/>
        </w:rPr>
        <w:t xml:space="preserve">  </w:t>
      </w:r>
    </w:p>
    <w:p w:rsidR="004E5BD9" w:rsidRPr="008F6F7E" w:rsidRDefault="004E5BD9" w:rsidP="004E5BD9">
      <w:pPr>
        <w:spacing w:after="0" w:line="240" w:lineRule="auto"/>
        <w:jc w:val="both"/>
        <w:rPr>
          <w:rFonts w:ascii="Times New Roman" w:hAnsi="Times New Roman" w:cs="Times New Roman"/>
        </w:rPr>
      </w:pPr>
      <w:r w:rsidRPr="008F6F7E">
        <w:rPr>
          <w:rFonts w:ascii="Times New Roman" w:hAnsi="Times New Roman" w:cs="Times New Roman"/>
        </w:rPr>
        <w:t xml:space="preserve">                           </w:t>
      </w:r>
    </w:p>
    <w:p w:rsidR="004E5BD9" w:rsidRDefault="004E5BD9" w:rsidP="004E5BD9">
      <w:pPr>
        <w:spacing w:line="240" w:lineRule="auto"/>
        <w:contextualSpacing/>
        <w:jc w:val="both"/>
        <w:rPr>
          <w:rFonts w:ascii="Times New Roman" w:hAnsi="Times New Roman" w:cs="Times New Roman"/>
        </w:rPr>
      </w:pPr>
      <w:r w:rsidRPr="008F6F7E">
        <w:rPr>
          <w:rFonts w:ascii="Times New Roman" w:hAnsi="Times New Roman" w:cs="Times New Roman"/>
        </w:rPr>
        <w:t>w imieniu własnym / jako przedstawiciel / pełnomocnik oferenta* …………………………</w:t>
      </w:r>
      <w:r>
        <w:rPr>
          <w:rFonts w:ascii="Times New Roman" w:hAnsi="Times New Roman" w:cs="Times New Roman"/>
        </w:rPr>
        <w:t>…………………</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sidRPr="008F6F7E">
        <w:rPr>
          <w:rFonts w:ascii="Times New Roman" w:hAnsi="Times New Roman" w:cs="Times New Roman"/>
        </w:rPr>
        <w:t>…………………………………………..……</w:t>
      </w:r>
      <w:r>
        <w:rPr>
          <w:rFonts w:ascii="Times New Roman" w:hAnsi="Times New Roman" w:cs="Times New Roman"/>
        </w:rPr>
        <w:t>………………………………………………………………….</w:t>
      </w:r>
    </w:p>
    <w:p w:rsidR="004E5BD9" w:rsidRDefault="004E5BD9" w:rsidP="004E5BD9">
      <w:pPr>
        <w:spacing w:line="240" w:lineRule="auto"/>
        <w:contextualSpacing/>
        <w:jc w:val="both"/>
        <w:rPr>
          <w:rFonts w:ascii="Times New Roman" w:hAnsi="Times New Roman" w:cs="Times New Roman"/>
        </w:rPr>
      </w:pPr>
    </w:p>
    <w:p w:rsidR="004E5BD9" w:rsidRPr="008F6F7E" w:rsidRDefault="004E5BD9" w:rsidP="004E5BD9">
      <w:pPr>
        <w:spacing w:line="240" w:lineRule="auto"/>
        <w:contextualSpacing/>
        <w:jc w:val="both"/>
        <w:rPr>
          <w:rFonts w:ascii="Times New Roman" w:hAnsi="Times New Roman" w:cs="Times New Roman"/>
        </w:rPr>
      </w:pPr>
      <w:r>
        <w:rPr>
          <w:rFonts w:ascii="Times New Roman" w:hAnsi="Times New Roman" w:cs="Times New Roman"/>
        </w:rPr>
        <w:t xml:space="preserve"> (dane </w:t>
      </w:r>
      <w:r w:rsidRPr="008F6F7E">
        <w:rPr>
          <w:rFonts w:ascii="Times New Roman" w:hAnsi="Times New Roman" w:cs="Times New Roman"/>
        </w:rPr>
        <w:t>reprezentowanego) oświadczam, że zapoznałem/łam się z klauzulą informacyjną o  przetw</w:t>
      </w:r>
      <w:r>
        <w:rPr>
          <w:rFonts w:ascii="Times New Roman" w:hAnsi="Times New Roman" w:cs="Times New Roman"/>
        </w:rPr>
        <w:t xml:space="preserve">arzaniu moich danych osobowych </w:t>
      </w:r>
      <w:r w:rsidRPr="008F6F7E">
        <w:rPr>
          <w:rFonts w:ascii="Times New Roman" w:hAnsi="Times New Roman" w:cs="Times New Roman"/>
        </w:rPr>
        <w:t>w Urzędzie Miasta i Gminy w Połańcu, zawartą w ogłoszen</w:t>
      </w:r>
      <w:r w:rsidR="00FF689A">
        <w:rPr>
          <w:rFonts w:ascii="Times New Roman" w:hAnsi="Times New Roman" w:cs="Times New Roman"/>
        </w:rPr>
        <w:t xml:space="preserve">iu przetargu z dnia </w:t>
      </w:r>
      <w:r w:rsidR="00FF689A" w:rsidRPr="00FF689A">
        <w:rPr>
          <w:rFonts w:ascii="Times New Roman" w:hAnsi="Times New Roman" w:cs="Times New Roman"/>
          <w:b/>
        </w:rPr>
        <w:t>15 grudnia</w:t>
      </w:r>
      <w:r w:rsidRPr="00FF689A">
        <w:rPr>
          <w:rFonts w:ascii="Times New Roman" w:hAnsi="Times New Roman" w:cs="Times New Roman"/>
          <w:b/>
        </w:rPr>
        <w:t xml:space="preserve"> </w:t>
      </w:r>
      <w:r w:rsidRPr="008F6F7E">
        <w:rPr>
          <w:rFonts w:ascii="Times New Roman" w:hAnsi="Times New Roman" w:cs="Times New Roman"/>
          <w:b/>
        </w:rPr>
        <w:t>2020 roku</w:t>
      </w:r>
      <w:r w:rsidRPr="008F6F7E">
        <w:rPr>
          <w:rFonts w:ascii="Times New Roman" w:hAnsi="Times New Roman" w:cs="Times New Roman"/>
        </w:rPr>
        <w:t xml:space="preserve">  i nie wnoszę sprzeciwu.</w:t>
      </w:r>
    </w:p>
    <w:p w:rsidR="004E5BD9" w:rsidRPr="008F6F7E" w:rsidRDefault="004E5BD9" w:rsidP="004E5BD9">
      <w:pPr>
        <w:spacing w:line="240" w:lineRule="auto"/>
        <w:jc w:val="both"/>
        <w:rPr>
          <w:rFonts w:ascii="Times New Roman" w:hAnsi="Times New Roman" w:cs="Times New Roman"/>
        </w:rPr>
      </w:pPr>
    </w:p>
    <w:p w:rsidR="004E5BD9" w:rsidRPr="000912CA" w:rsidRDefault="004E5BD9" w:rsidP="004E5BD9">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sz w:val="24"/>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rsidR="004E5BD9" w:rsidRDefault="004E5BD9" w:rsidP="004E5BD9">
      <w:pPr>
        <w:spacing w:line="240" w:lineRule="auto"/>
        <w:contextualSpacing/>
        <w:jc w:val="both"/>
        <w:rPr>
          <w:rFonts w:ascii="Times New Roman" w:hAnsi="Times New Roman" w:cs="Times New Roman"/>
          <w:sz w:val="20"/>
          <w:szCs w:val="20"/>
        </w:rPr>
      </w:pPr>
    </w:p>
    <w:p w:rsidR="004E5BD9" w:rsidRDefault="004E5BD9" w:rsidP="004E5BD9">
      <w:pPr>
        <w:spacing w:line="240" w:lineRule="auto"/>
        <w:contextualSpacing/>
        <w:jc w:val="both"/>
        <w:rPr>
          <w:rFonts w:ascii="Times New Roman" w:hAnsi="Times New Roman" w:cs="Times New Roman"/>
          <w:sz w:val="20"/>
          <w:szCs w:val="20"/>
        </w:rPr>
      </w:pPr>
    </w:p>
    <w:p w:rsidR="00F03A32" w:rsidRDefault="00F03A32" w:rsidP="004E5BD9">
      <w:pPr>
        <w:spacing w:line="240" w:lineRule="auto"/>
        <w:contextualSpacing/>
        <w:jc w:val="both"/>
        <w:rPr>
          <w:rFonts w:ascii="Times New Roman" w:hAnsi="Times New Roman" w:cs="Times New Roman"/>
          <w:sz w:val="20"/>
          <w:szCs w:val="20"/>
        </w:rPr>
      </w:pPr>
    </w:p>
    <w:p w:rsidR="00F03A32" w:rsidRDefault="00F03A32" w:rsidP="004E5BD9">
      <w:pPr>
        <w:spacing w:line="240" w:lineRule="auto"/>
        <w:contextualSpacing/>
        <w:jc w:val="both"/>
        <w:rPr>
          <w:rFonts w:ascii="Times New Roman" w:hAnsi="Times New Roman" w:cs="Times New Roman"/>
          <w:sz w:val="20"/>
          <w:szCs w:val="20"/>
        </w:rPr>
      </w:pPr>
    </w:p>
    <w:p w:rsidR="00F03A32" w:rsidRDefault="00F03A32" w:rsidP="004E5BD9">
      <w:pPr>
        <w:spacing w:line="240" w:lineRule="auto"/>
        <w:contextualSpacing/>
        <w:jc w:val="both"/>
        <w:rPr>
          <w:rFonts w:ascii="Times New Roman" w:hAnsi="Times New Roman" w:cs="Times New Roman"/>
          <w:sz w:val="20"/>
          <w:szCs w:val="20"/>
        </w:rPr>
      </w:pPr>
    </w:p>
    <w:p w:rsidR="004E5BD9" w:rsidRDefault="004E5BD9" w:rsidP="004E5BD9">
      <w:pPr>
        <w:spacing w:line="240" w:lineRule="auto"/>
        <w:contextualSpacing/>
        <w:jc w:val="both"/>
        <w:rPr>
          <w:rFonts w:ascii="Times New Roman" w:hAnsi="Times New Roman" w:cs="Times New Roman"/>
          <w:sz w:val="20"/>
          <w:szCs w:val="20"/>
        </w:rPr>
      </w:pP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Załącznik Nr 3 </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do Warunków przetargu</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612E3">
        <w:rPr>
          <w:rFonts w:ascii="Times New Roman" w:hAnsi="Times New Roman" w:cs="Times New Roman"/>
          <w:sz w:val="20"/>
          <w:szCs w:val="20"/>
        </w:rPr>
        <w:t xml:space="preserve">                         z dnia 15 </w:t>
      </w:r>
      <w:r>
        <w:rPr>
          <w:rFonts w:ascii="Times New Roman" w:hAnsi="Times New Roman" w:cs="Times New Roman"/>
          <w:sz w:val="20"/>
          <w:szCs w:val="20"/>
        </w:rPr>
        <w:t>grudnia 2020 r.</w:t>
      </w: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Połaniec, dn. ……..…….…2020 r.</w:t>
      </w:r>
    </w:p>
    <w:p w:rsidR="004E5BD9" w:rsidRDefault="004E5BD9" w:rsidP="004E5BD9">
      <w:pPr>
        <w:spacing w:line="240" w:lineRule="auto"/>
        <w:contextualSpacing/>
        <w:jc w:val="both"/>
        <w:rPr>
          <w:rFonts w:ascii="Times New Roman" w:hAnsi="Times New Roman" w:cs="Times New Roman"/>
          <w:b/>
          <w:sz w:val="24"/>
          <w:szCs w:val="24"/>
        </w:rPr>
      </w:pPr>
    </w:p>
    <w:p w:rsidR="004E5BD9" w:rsidRDefault="004E5BD9" w:rsidP="004E5BD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OŚWIADCZENIE   OSOBY</w:t>
      </w:r>
    </w:p>
    <w:p w:rsidR="004E5BD9" w:rsidRDefault="004E5BD9" w:rsidP="004E5BD9">
      <w:pPr>
        <w:pStyle w:val="Tekstpodstawowy"/>
        <w:spacing w:after="200"/>
        <w:contextualSpacing/>
        <w:rPr>
          <w:rFonts w:ascii="Times New Roman" w:hAnsi="Times New Roman"/>
          <w:b/>
          <w:bCs/>
          <w:sz w:val="22"/>
          <w:szCs w:val="22"/>
        </w:rPr>
      </w:pPr>
      <w:r w:rsidRPr="00662A78">
        <w:rPr>
          <w:rFonts w:ascii="Times New Roman" w:hAnsi="Times New Roman"/>
          <w:b/>
          <w:sz w:val="22"/>
          <w:szCs w:val="22"/>
        </w:rPr>
        <w:t xml:space="preserve">przystępującej do pierwszego przetargu ustnego </w:t>
      </w:r>
      <w:r>
        <w:rPr>
          <w:rFonts w:ascii="Times New Roman" w:hAnsi="Times New Roman"/>
          <w:b/>
          <w:sz w:val="22"/>
          <w:szCs w:val="22"/>
        </w:rPr>
        <w:t xml:space="preserve">ograniczonego na sprzedaż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Default="004E5BD9" w:rsidP="004E5BD9">
      <w:pPr>
        <w:spacing w:line="240" w:lineRule="auto"/>
        <w:contextualSpacing/>
        <w:jc w:val="center"/>
        <w:rPr>
          <w:rFonts w:ascii="Times New Roman" w:hAnsi="Times New Roman" w:cs="Times New Roman"/>
          <w:b/>
          <w:sz w:val="24"/>
          <w:szCs w:val="24"/>
        </w:rPr>
      </w:pPr>
    </w:p>
    <w:p w:rsidR="004E5BD9" w:rsidRPr="00512174" w:rsidRDefault="004E5BD9" w:rsidP="004E5BD9">
      <w:pPr>
        <w:spacing w:after="0" w:line="240" w:lineRule="auto"/>
        <w:contextualSpacing/>
        <w:jc w:val="both"/>
        <w:rPr>
          <w:rFonts w:ascii="Times New Roman" w:hAnsi="Times New Roman" w:cs="Times New Roman"/>
        </w:rPr>
      </w:pPr>
      <w:r w:rsidRPr="00512174">
        <w:rPr>
          <w:rFonts w:ascii="Times New Roman" w:hAnsi="Times New Roman" w:cs="Times New Roman"/>
        </w:rPr>
        <w:t>Ja, niżej podpisany/a ……………………………………………………………………………</w:t>
      </w:r>
      <w:r>
        <w:rPr>
          <w:rFonts w:ascii="Times New Roman" w:hAnsi="Times New Roman" w:cs="Times New Roman"/>
        </w:rPr>
        <w:t>………………</w:t>
      </w:r>
    </w:p>
    <w:p w:rsidR="004E5BD9" w:rsidRPr="00512174" w:rsidRDefault="004E5BD9" w:rsidP="004E5BD9">
      <w:pPr>
        <w:spacing w:after="0" w:line="240" w:lineRule="auto"/>
        <w:contextualSpacing/>
        <w:jc w:val="both"/>
        <w:rPr>
          <w:rFonts w:ascii="Times New Roman" w:hAnsi="Times New Roman" w:cs="Times New Roman"/>
        </w:rPr>
      </w:pPr>
      <w:r w:rsidRPr="00512174">
        <w:rPr>
          <w:rFonts w:ascii="Times New Roman" w:hAnsi="Times New Roman" w:cs="Times New Roman"/>
        </w:rPr>
        <w:t xml:space="preserve">                                                             (imię i nazwisko) </w:t>
      </w:r>
    </w:p>
    <w:p w:rsidR="004E5BD9" w:rsidRPr="00512174" w:rsidRDefault="004E5BD9" w:rsidP="004E5BD9">
      <w:pPr>
        <w:spacing w:after="0" w:line="240" w:lineRule="auto"/>
        <w:contextualSpacing/>
        <w:jc w:val="both"/>
        <w:rPr>
          <w:rFonts w:ascii="Times New Roman" w:hAnsi="Times New Roman" w:cs="Times New Roman"/>
        </w:rPr>
      </w:pPr>
      <w:r w:rsidRPr="00512174">
        <w:rPr>
          <w:rFonts w:ascii="Times New Roman" w:hAnsi="Times New Roman" w:cs="Times New Roman"/>
        </w:rPr>
        <w:t>syn/córka ………………………………………………………………………………………</w:t>
      </w:r>
      <w:r>
        <w:rPr>
          <w:rFonts w:ascii="Times New Roman" w:hAnsi="Times New Roman" w:cs="Times New Roman"/>
        </w:rPr>
        <w:t>………………..</w:t>
      </w:r>
    </w:p>
    <w:p w:rsidR="004E5BD9" w:rsidRPr="00512174" w:rsidRDefault="004E5BD9" w:rsidP="004E5BD9">
      <w:pPr>
        <w:spacing w:line="240" w:lineRule="auto"/>
        <w:contextualSpacing/>
        <w:jc w:val="both"/>
        <w:rPr>
          <w:rFonts w:ascii="Times New Roman" w:hAnsi="Times New Roman" w:cs="Times New Roman"/>
        </w:rPr>
      </w:pPr>
    </w:p>
    <w:p w:rsidR="004E5BD9" w:rsidRPr="00512174" w:rsidRDefault="004E5BD9" w:rsidP="004E5BD9">
      <w:pPr>
        <w:spacing w:line="240" w:lineRule="auto"/>
        <w:contextualSpacing/>
        <w:jc w:val="both"/>
        <w:rPr>
          <w:rFonts w:ascii="Times New Roman" w:hAnsi="Times New Roman" w:cs="Times New Roman"/>
        </w:rPr>
      </w:pPr>
      <w:r w:rsidRPr="00512174">
        <w:rPr>
          <w:rFonts w:ascii="Times New Roman" w:hAnsi="Times New Roman" w:cs="Times New Roman"/>
        </w:rPr>
        <w:t>PESEL …………………………………………………………………………………………</w:t>
      </w:r>
      <w:r>
        <w:rPr>
          <w:rFonts w:ascii="Times New Roman" w:hAnsi="Times New Roman" w:cs="Times New Roman"/>
        </w:rPr>
        <w:t>………………..</w:t>
      </w:r>
    </w:p>
    <w:p w:rsidR="004E5BD9" w:rsidRPr="00512174" w:rsidRDefault="004E5BD9" w:rsidP="004E5BD9">
      <w:pPr>
        <w:spacing w:line="240" w:lineRule="auto"/>
        <w:contextualSpacing/>
        <w:jc w:val="both"/>
        <w:rPr>
          <w:rFonts w:ascii="Times New Roman" w:hAnsi="Times New Roman" w:cs="Times New Roman"/>
        </w:rPr>
      </w:pPr>
    </w:p>
    <w:p w:rsidR="004E5BD9" w:rsidRPr="00512174" w:rsidRDefault="004E5BD9" w:rsidP="004E5BD9">
      <w:pPr>
        <w:spacing w:line="240" w:lineRule="auto"/>
        <w:contextualSpacing/>
        <w:jc w:val="both"/>
        <w:rPr>
          <w:rFonts w:ascii="Times New Roman" w:hAnsi="Times New Roman" w:cs="Times New Roman"/>
        </w:rPr>
      </w:pPr>
      <w:r w:rsidRPr="00512174">
        <w:rPr>
          <w:rFonts w:ascii="Times New Roman" w:hAnsi="Times New Roman" w:cs="Times New Roman"/>
        </w:rPr>
        <w:t>zamieszkały/a w ………………………………………………………………………………...</w:t>
      </w:r>
      <w:r>
        <w:rPr>
          <w:rFonts w:ascii="Times New Roman" w:hAnsi="Times New Roman" w:cs="Times New Roman"/>
        </w:rPr>
        <w:t>........................</w:t>
      </w:r>
    </w:p>
    <w:p w:rsidR="004E5BD9" w:rsidRPr="00512174" w:rsidRDefault="004E5BD9" w:rsidP="004E5BD9">
      <w:pPr>
        <w:spacing w:line="240" w:lineRule="auto"/>
        <w:contextualSpacing/>
        <w:jc w:val="both"/>
        <w:rPr>
          <w:rFonts w:ascii="Times New Roman" w:hAnsi="Times New Roman" w:cs="Times New Roman"/>
        </w:rPr>
      </w:pPr>
    </w:p>
    <w:p w:rsidR="004E5BD9" w:rsidRPr="00512174" w:rsidRDefault="004E5BD9" w:rsidP="004E5BD9">
      <w:pPr>
        <w:spacing w:after="0" w:line="240" w:lineRule="auto"/>
        <w:contextualSpacing/>
        <w:jc w:val="both"/>
        <w:rPr>
          <w:rFonts w:ascii="Times New Roman" w:hAnsi="Times New Roman" w:cs="Times New Roman"/>
        </w:rPr>
      </w:pPr>
      <w:r w:rsidRPr="00512174">
        <w:rPr>
          <w:rFonts w:ascii="Times New Roman" w:hAnsi="Times New Roman" w:cs="Times New Roman"/>
        </w:rPr>
        <w:t>legitymujący/a się dowodem osobistym /</w:t>
      </w:r>
      <w:r>
        <w:rPr>
          <w:rFonts w:ascii="Times New Roman" w:hAnsi="Times New Roman" w:cs="Times New Roman"/>
        </w:rPr>
        <w:t xml:space="preserve"> paszportem *)……………………………………………………….</w:t>
      </w:r>
      <w:r w:rsidRPr="00512174">
        <w:rPr>
          <w:rFonts w:ascii="Times New Roman" w:hAnsi="Times New Roman" w:cs="Times New Roman"/>
        </w:rPr>
        <w:t xml:space="preserve">                                </w:t>
      </w:r>
    </w:p>
    <w:p w:rsidR="004E5BD9" w:rsidRDefault="004E5BD9" w:rsidP="004E5BD9">
      <w:pPr>
        <w:spacing w:after="0" w:line="240" w:lineRule="auto"/>
        <w:contextualSpacing/>
        <w:jc w:val="both"/>
        <w:rPr>
          <w:rFonts w:ascii="Times New Roman" w:hAnsi="Times New Roman" w:cs="Times New Roman"/>
        </w:rPr>
      </w:pPr>
      <w:r w:rsidRPr="00512174">
        <w:rPr>
          <w:rFonts w:ascii="Times New Roman" w:hAnsi="Times New Roman" w:cs="Times New Roman"/>
        </w:rPr>
        <w:t xml:space="preserve">                                                                                                                 (seria, nr) </w:t>
      </w:r>
    </w:p>
    <w:p w:rsidR="004E5BD9" w:rsidRPr="00512174" w:rsidRDefault="004E5BD9" w:rsidP="004E5BD9">
      <w:pPr>
        <w:spacing w:after="0" w:line="240" w:lineRule="auto"/>
        <w:contextualSpacing/>
        <w:jc w:val="both"/>
        <w:rPr>
          <w:rFonts w:ascii="Times New Roman" w:hAnsi="Times New Roman" w:cs="Times New Roman"/>
        </w:rPr>
      </w:pPr>
      <w:r>
        <w:rPr>
          <w:rFonts w:ascii="Times New Roman" w:hAnsi="Times New Roman" w:cs="Times New Roman"/>
        </w:rPr>
        <w:t>wydanym przez ………………………………………………………………………………………………...</w:t>
      </w:r>
    </w:p>
    <w:p w:rsidR="004E5BD9" w:rsidRPr="00512174" w:rsidRDefault="004E5BD9" w:rsidP="004E5BD9">
      <w:pPr>
        <w:spacing w:after="0"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sidRPr="00512174">
        <w:rPr>
          <w:rFonts w:ascii="Times New Roman" w:hAnsi="Times New Roman" w:cs="Times New Roman"/>
        </w:rPr>
        <w:t>w imieniu własnym / jako przedstawiciel / pełnomocnik oferenta* ……………………..……</w:t>
      </w:r>
      <w:r>
        <w:rPr>
          <w:rFonts w:ascii="Times New Roman" w:hAnsi="Times New Roman" w:cs="Times New Roman"/>
        </w:rPr>
        <w:t>……………….</w:t>
      </w:r>
      <w:r w:rsidRPr="00512174">
        <w:rPr>
          <w:rFonts w:ascii="Times New Roman" w:hAnsi="Times New Roman" w:cs="Times New Roman"/>
        </w:rPr>
        <w:t xml:space="preserve"> </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sidRPr="00512174">
        <w:rPr>
          <w:rFonts w:ascii="Times New Roman" w:hAnsi="Times New Roman" w:cs="Times New Roman"/>
        </w:rPr>
        <w:t>……………………………………………….……</w:t>
      </w:r>
      <w:r>
        <w:rPr>
          <w:rFonts w:ascii="Times New Roman" w:hAnsi="Times New Roman" w:cs="Times New Roman"/>
        </w:rPr>
        <w:t>……………………………………………………………..</w:t>
      </w:r>
    </w:p>
    <w:p w:rsidR="004E5BD9" w:rsidRDefault="004E5BD9" w:rsidP="004E5BD9">
      <w:pPr>
        <w:spacing w:line="240" w:lineRule="auto"/>
        <w:contextualSpacing/>
        <w:jc w:val="both"/>
        <w:rPr>
          <w:rFonts w:ascii="Times New Roman" w:hAnsi="Times New Roman" w:cs="Times New Roman"/>
        </w:rPr>
      </w:pPr>
    </w:p>
    <w:p w:rsidR="004E5BD9" w:rsidRPr="00512174" w:rsidRDefault="004E5BD9" w:rsidP="004E5BD9">
      <w:pPr>
        <w:spacing w:line="240" w:lineRule="auto"/>
        <w:contextualSpacing/>
        <w:jc w:val="both"/>
        <w:rPr>
          <w:rFonts w:ascii="Times New Roman" w:hAnsi="Times New Roman" w:cs="Times New Roman"/>
        </w:rPr>
      </w:pPr>
      <w:r w:rsidRPr="00512174">
        <w:rPr>
          <w:rFonts w:ascii="Times New Roman" w:hAnsi="Times New Roman" w:cs="Times New Roman"/>
        </w:rPr>
        <w:t xml:space="preserve"> (nazwa reprezentowanego) oświadczam, że zapoznałem/łam się</w:t>
      </w:r>
      <w:r w:rsidRPr="00512174">
        <w:rPr>
          <w:rFonts w:ascii="Times New Roman" w:hAnsi="Times New Roman" w:cs="Times New Roman"/>
          <w:iCs/>
        </w:rPr>
        <w:t xml:space="preserve"> ze stanem faktycznym i prawnym działki </w:t>
      </w:r>
      <w:r>
        <w:rPr>
          <w:rFonts w:ascii="Times New Roman" w:hAnsi="Times New Roman" w:cs="Times New Roman"/>
          <w:iCs/>
        </w:rPr>
        <w:br/>
      </w:r>
      <w:r w:rsidRPr="00512174">
        <w:rPr>
          <w:rFonts w:ascii="Times New Roman" w:hAnsi="Times New Roman" w:cs="Times New Roman"/>
          <w:b/>
          <w:iCs/>
        </w:rPr>
        <w:t xml:space="preserve">nr </w:t>
      </w:r>
      <w:r>
        <w:rPr>
          <w:rFonts w:ascii="Times New Roman" w:hAnsi="Times New Roman"/>
          <w:b/>
          <w:bCs/>
        </w:rPr>
        <w:t>5633/2  o powierzchni 0,0434</w:t>
      </w:r>
      <w:r w:rsidRPr="00907E81">
        <w:rPr>
          <w:rFonts w:ascii="Times New Roman" w:hAnsi="Times New Roman"/>
          <w:b/>
          <w:bCs/>
        </w:rPr>
        <w:t xml:space="preserve"> ha </w:t>
      </w:r>
      <w:r w:rsidRPr="00512174">
        <w:rPr>
          <w:rFonts w:ascii="Times New Roman" w:hAnsi="Times New Roman" w:cs="Times New Roman"/>
          <w:iCs/>
        </w:rPr>
        <w:t>będącej przedmiotem przetargu i nie wnoszę zastrzeżeń.</w:t>
      </w:r>
    </w:p>
    <w:p w:rsidR="004E5BD9" w:rsidRPr="00512174" w:rsidRDefault="004E5BD9" w:rsidP="004E5BD9">
      <w:pPr>
        <w:numPr>
          <w:ilvl w:val="12"/>
          <w:numId w:val="0"/>
        </w:num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Pr="000912CA" w:rsidRDefault="004E5BD9" w:rsidP="004E5BD9">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numPr>
          <w:ilvl w:val="12"/>
          <w:numId w:val="0"/>
        </w:num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F03A32" w:rsidRDefault="00F03A32"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Załącznik Nr 4</w:t>
      </w:r>
    </w:p>
    <w:p w:rsidR="004E5BD9" w:rsidRDefault="004E5BD9" w:rsidP="004E5BD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do Warunków przetargu</w:t>
      </w:r>
    </w:p>
    <w:p w:rsidR="004E5BD9" w:rsidRDefault="004E5BD9" w:rsidP="004E5BD9">
      <w:pPr>
        <w:spacing w:line="240" w:lineRule="auto"/>
        <w:contextualSpacing/>
        <w:jc w:val="both"/>
        <w:rPr>
          <w:rFonts w:ascii="Times New Roman" w:hAnsi="Times New Roman" w:cs="Times New Roman"/>
          <w:sz w:val="24"/>
          <w:szCs w:val="24"/>
        </w:rPr>
      </w:pPr>
      <w:r>
        <w:rPr>
          <w:rFonts w:ascii="Times New Roman" w:hAnsi="Times New Roman" w:cs="Times New Roman"/>
          <w:sz w:val="20"/>
          <w:szCs w:val="20"/>
        </w:rPr>
        <w:t xml:space="preserve">                                                                                                                  z dnia </w:t>
      </w:r>
      <w:r w:rsidR="00F03A32">
        <w:rPr>
          <w:rFonts w:ascii="Times New Roman" w:hAnsi="Times New Roman" w:cs="Times New Roman"/>
          <w:sz w:val="20"/>
          <w:szCs w:val="20"/>
        </w:rPr>
        <w:t xml:space="preserve">15 grudnia </w:t>
      </w:r>
      <w:r>
        <w:rPr>
          <w:rFonts w:ascii="Times New Roman" w:hAnsi="Times New Roman" w:cs="Times New Roman"/>
          <w:sz w:val="20"/>
          <w:szCs w:val="20"/>
        </w:rPr>
        <w:t>2020 r.</w:t>
      </w:r>
    </w:p>
    <w:p w:rsidR="004E5BD9" w:rsidRDefault="004E5BD9" w:rsidP="004E5BD9">
      <w:pPr>
        <w:spacing w:line="240" w:lineRule="auto"/>
        <w:contextualSpacing/>
        <w:jc w:val="both"/>
        <w:rPr>
          <w:rFonts w:ascii="Times New Roman" w:hAnsi="Times New Roman" w:cs="Times New Roman"/>
          <w:sz w:val="24"/>
          <w:szCs w:val="24"/>
        </w:rPr>
      </w:pPr>
    </w:p>
    <w:p w:rsidR="004E5BD9" w:rsidRDefault="004E5BD9" w:rsidP="004E5BD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Połaniec, dn. ……..…….…2020 r.</w:t>
      </w:r>
    </w:p>
    <w:p w:rsidR="004E5BD9" w:rsidRDefault="004E5BD9" w:rsidP="004E5BD9">
      <w:pPr>
        <w:spacing w:line="240" w:lineRule="auto"/>
        <w:contextualSpacing/>
        <w:jc w:val="both"/>
        <w:rPr>
          <w:rFonts w:ascii="Times New Roman" w:hAnsi="Times New Roman" w:cs="Times New Roman"/>
          <w:b/>
          <w:sz w:val="24"/>
          <w:szCs w:val="24"/>
        </w:rPr>
      </w:pPr>
    </w:p>
    <w:p w:rsidR="004E5BD9" w:rsidRDefault="004E5BD9" w:rsidP="004E5BD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OŚWIADCZENIE   OSOBY</w:t>
      </w:r>
    </w:p>
    <w:p w:rsidR="004E5BD9" w:rsidRPr="00B51CF2" w:rsidRDefault="004E5BD9" w:rsidP="004E5BD9">
      <w:pPr>
        <w:pStyle w:val="Tekstpodstawowy"/>
        <w:spacing w:after="200"/>
        <w:contextualSpacing/>
        <w:rPr>
          <w:rFonts w:ascii="Times New Roman" w:hAnsi="Times New Roman"/>
          <w:b/>
          <w:bCs/>
          <w:sz w:val="22"/>
          <w:szCs w:val="22"/>
        </w:rPr>
      </w:pPr>
      <w:r w:rsidRPr="00B51CF2">
        <w:rPr>
          <w:rFonts w:ascii="Times New Roman" w:hAnsi="Times New Roman"/>
          <w:b/>
          <w:sz w:val="22"/>
          <w:szCs w:val="22"/>
        </w:rPr>
        <w:t xml:space="preserve">przystępującej do pierwszego przetargu ustnego </w:t>
      </w:r>
      <w:r>
        <w:rPr>
          <w:rFonts w:ascii="Times New Roman" w:hAnsi="Times New Roman"/>
          <w:b/>
          <w:sz w:val="22"/>
          <w:szCs w:val="22"/>
        </w:rPr>
        <w:t xml:space="preserve">ograniczonego na sprzedaż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Pr="00B51CF2" w:rsidRDefault="004E5BD9" w:rsidP="004E5BD9">
      <w:pPr>
        <w:pStyle w:val="Tekstpodstawowy"/>
        <w:spacing w:after="200"/>
        <w:contextualSpacing/>
        <w:rPr>
          <w:rFonts w:ascii="Times New Roman" w:hAnsi="Times New Roman"/>
          <w:b/>
          <w:bCs/>
          <w:sz w:val="22"/>
          <w:szCs w:val="22"/>
        </w:rPr>
      </w:pP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Ja, niżej podpisany/a ……………………………………………………………………………………</w:t>
      </w:r>
      <w:r>
        <w:rPr>
          <w:rFonts w:ascii="Times New Roman" w:hAnsi="Times New Roman" w:cs="Times New Roman"/>
        </w:rPr>
        <w:t>………</w:t>
      </w:r>
    </w:p>
    <w:p w:rsidR="004E5BD9" w:rsidRPr="00B51CF2" w:rsidRDefault="004E5BD9" w:rsidP="004E5BD9">
      <w:pPr>
        <w:spacing w:line="240" w:lineRule="auto"/>
        <w:contextualSpacing/>
        <w:jc w:val="both"/>
        <w:rPr>
          <w:rFonts w:ascii="Times New Roman" w:hAnsi="Times New Roman" w:cs="Times New Roman"/>
        </w:rPr>
      </w:pP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syn/córka*)….………………………………………………………………………………….................</w:t>
      </w:r>
      <w:r>
        <w:rPr>
          <w:rFonts w:ascii="Times New Roman" w:hAnsi="Times New Roman" w:cs="Times New Roman"/>
        </w:rPr>
        <w:t>..........</w:t>
      </w:r>
    </w:p>
    <w:p w:rsidR="004E5BD9" w:rsidRPr="00B51CF2" w:rsidRDefault="004E5BD9" w:rsidP="004E5BD9">
      <w:pPr>
        <w:spacing w:line="240" w:lineRule="auto"/>
        <w:contextualSpacing/>
        <w:jc w:val="both"/>
        <w:rPr>
          <w:rFonts w:ascii="Times New Roman" w:hAnsi="Times New Roman" w:cs="Times New Roman"/>
        </w:rPr>
      </w:pP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PESEL: …………………………………… zamieszkały/</w:t>
      </w:r>
      <w:proofErr w:type="spellStart"/>
      <w:r w:rsidRPr="00B51CF2">
        <w:rPr>
          <w:rFonts w:ascii="Times New Roman" w:hAnsi="Times New Roman" w:cs="Times New Roman"/>
        </w:rPr>
        <w:t>ła</w:t>
      </w:r>
      <w:proofErr w:type="spellEnd"/>
      <w:r w:rsidRPr="00B51CF2">
        <w:rPr>
          <w:rFonts w:ascii="Times New Roman" w:hAnsi="Times New Roman" w:cs="Times New Roman"/>
        </w:rPr>
        <w:t xml:space="preserve"> ……………………………………………</w:t>
      </w:r>
      <w:r>
        <w:rPr>
          <w:rFonts w:ascii="Times New Roman" w:hAnsi="Times New Roman" w:cs="Times New Roman"/>
        </w:rPr>
        <w:t>……..</w:t>
      </w:r>
      <w:r w:rsidRPr="00B51CF2">
        <w:rPr>
          <w:rFonts w:ascii="Times New Roman" w:hAnsi="Times New Roman" w:cs="Times New Roman"/>
        </w:rPr>
        <w:t>.</w:t>
      </w:r>
    </w:p>
    <w:p w:rsidR="004E5BD9" w:rsidRPr="00B51CF2" w:rsidRDefault="004E5BD9" w:rsidP="004E5BD9">
      <w:pPr>
        <w:spacing w:line="240" w:lineRule="auto"/>
        <w:contextualSpacing/>
        <w:jc w:val="both"/>
        <w:rPr>
          <w:rFonts w:ascii="Times New Roman" w:hAnsi="Times New Roman" w:cs="Times New Roman"/>
        </w:rPr>
      </w:pP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legitymujący/a się dowodem osobistym /paszportem*)…….....................................................................</w:t>
      </w:r>
      <w:r>
        <w:rPr>
          <w:rFonts w:ascii="Times New Roman" w:hAnsi="Times New Roman" w:cs="Times New Roman"/>
        </w:rPr>
        <w:t>..........</w:t>
      </w: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 xml:space="preserve">                                                                                                                       (seria, nr)</w:t>
      </w:r>
    </w:p>
    <w:p w:rsidR="004E5BD9" w:rsidRPr="00B51CF2" w:rsidRDefault="004E5BD9" w:rsidP="004E5BD9">
      <w:pPr>
        <w:spacing w:line="240" w:lineRule="auto"/>
        <w:contextualSpacing/>
        <w:jc w:val="both"/>
        <w:rPr>
          <w:rFonts w:ascii="Times New Roman" w:hAnsi="Times New Roman" w:cs="Times New Roman"/>
        </w:rPr>
      </w:pPr>
      <w:r w:rsidRPr="00B51CF2">
        <w:rPr>
          <w:rFonts w:ascii="Times New Roman" w:hAnsi="Times New Roman" w:cs="Times New Roman"/>
        </w:rPr>
        <w:t>wydanym przez ………………………………………………………………………………………..…</w:t>
      </w:r>
      <w:r>
        <w:rPr>
          <w:rFonts w:ascii="Times New Roman" w:hAnsi="Times New Roman" w:cs="Times New Roman"/>
        </w:rPr>
        <w:t>……..</w:t>
      </w:r>
    </w:p>
    <w:p w:rsidR="004E5BD9" w:rsidRPr="00B51CF2"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Pr>
          <w:rFonts w:ascii="Times New Roman" w:hAnsi="Times New Roman" w:cs="Times New Roman"/>
        </w:rPr>
        <w:t xml:space="preserve">działający w imieniu własnym / w imieniu osoby </w:t>
      </w:r>
      <w:r w:rsidRPr="00B51CF2">
        <w:rPr>
          <w:rFonts w:ascii="Times New Roman" w:hAnsi="Times New Roman" w:cs="Times New Roman"/>
        </w:rPr>
        <w:t>prawnej</w:t>
      </w:r>
      <w:r>
        <w:rPr>
          <w:rFonts w:ascii="Times New Roman" w:hAnsi="Times New Roman" w:cs="Times New Roman"/>
        </w:rPr>
        <w:t xml:space="preserve"> </w:t>
      </w:r>
      <w:r w:rsidRPr="00B51CF2">
        <w:rPr>
          <w:rFonts w:ascii="Times New Roman" w:hAnsi="Times New Roman" w:cs="Times New Roman"/>
        </w:rPr>
        <w:t>/</w:t>
      </w:r>
      <w:r>
        <w:rPr>
          <w:rFonts w:ascii="Times New Roman" w:hAnsi="Times New Roman" w:cs="Times New Roman"/>
        </w:rPr>
        <w:t xml:space="preserve"> jednostki organizacyjnej /……………………….</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Pr>
          <w:rFonts w:ascii="Times New Roman" w:hAnsi="Times New Roman" w:cs="Times New Roman"/>
        </w:rPr>
        <w:t>…………………………………………………………………………………………………………………...</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r>
        <w:rPr>
          <w:rFonts w:ascii="Times New Roman" w:hAnsi="Times New Roman" w:cs="Times New Roman"/>
        </w:rPr>
        <w:t xml:space="preserve"> jako pełnomocnik*…………………………………………………………………( dane reprezentowanego)</w:t>
      </w:r>
    </w:p>
    <w:p w:rsidR="004E5BD9" w:rsidRPr="00B51CF2" w:rsidRDefault="004E5BD9" w:rsidP="004E5BD9">
      <w:pPr>
        <w:spacing w:line="240" w:lineRule="auto"/>
        <w:contextualSpacing/>
        <w:jc w:val="both"/>
        <w:rPr>
          <w:rFonts w:ascii="Times New Roman" w:hAnsi="Times New Roman" w:cs="Times New Roman"/>
        </w:rPr>
      </w:pPr>
    </w:p>
    <w:p w:rsidR="004E5BD9" w:rsidRPr="00B51CF2" w:rsidRDefault="004E5BD9" w:rsidP="004E5BD9">
      <w:pPr>
        <w:spacing w:line="240" w:lineRule="auto"/>
        <w:contextualSpacing/>
        <w:jc w:val="both"/>
        <w:rPr>
          <w:rFonts w:ascii="Times New Roman" w:hAnsi="Times New Roman" w:cs="Times New Roman"/>
          <w:b/>
        </w:rPr>
      </w:pPr>
      <w:r w:rsidRPr="00B51CF2">
        <w:rPr>
          <w:rFonts w:ascii="Times New Roman" w:hAnsi="Times New Roman" w:cs="Times New Roman"/>
        </w:rPr>
        <w:t>oświadczam, że nie jestem powiązany z członkami Komisji Przetargowej w rozumieniu § 9 rozporządzenia Rady Ministrów z dnia 14 września 2004 roku w sprawie sposobu i trybu przeprowadzania przetargów oraz rokowań na zbycie nieruchomości (t.j. Dz. U. z 2014 r., poz. 1490</w:t>
      </w:r>
      <w:r>
        <w:rPr>
          <w:rFonts w:ascii="Times New Roman" w:hAnsi="Times New Roman" w:cs="Times New Roman"/>
        </w:rPr>
        <w:t xml:space="preserve"> ze zm.</w:t>
      </w:r>
      <w:r w:rsidRPr="00B51CF2">
        <w:rPr>
          <w:rFonts w:ascii="Times New Roman" w:hAnsi="Times New Roman" w:cs="Times New Roman"/>
        </w:rPr>
        <w:t xml:space="preserve">), zgodnie z którym w przetargu nie mogą uczestniczyć osoby wchodzące w skład komisji przetargowej oraz osoby bliskie tym osobom, a także osoby, które pozostają z </w:t>
      </w:r>
      <w:r>
        <w:rPr>
          <w:rFonts w:ascii="Times New Roman" w:hAnsi="Times New Roman" w:cs="Times New Roman"/>
        </w:rPr>
        <w:t xml:space="preserve">członkami komisji przetargowej </w:t>
      </w:r>
      <w:r w:rsidRPr="00B51CF2">
        <w:rPr>
          <w:rFonts w:ascii="Times New Roman" w:hAnsi="Times New Roman" w:cs="Times New Roman"/>
        </w:rPr>
        <w:t>w takim stosunku prawnym lub faktycznym, że może budzić to uzasadnione wątpliwości co do bezstronności komisji  przetargowej.</w:t>
      </w:r>
    </w:p>
    <w:p w:rsidR="004E5BD9" w:rsidRPr="00B51CF2" w:rsidRDefault="004E5BD9" w:rsidP="004E5BD9">
      <w:p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Default="004E5BD9" w:rsidP="004E5BD9">
      <w:pPr>
        <w:numPr>
          <w:ilvl w:val="12"/>
          <w:numId w:val="0"/>
        </w:numPr>
        <w:spacing w:line="240" w:lineRule="auto"/>
        <w:contextualSpacing/>
        <w:jc w:val="both"/>
        <w:rPr>
          <w:rFonts w:ascii="Times New Roman" w:hAnsi="Times New Roman" w:cs="Times New Roman"/>
          <w:sz w:val="20"/>
        </w:rPr>
      </w:pPr>
    </w:p>
    <w:p w:rsidR="004E5BD9" w:rsidRPr="000912CA" w:rsidRDefault="004E5BD9" w:rsidP="004E5BD9">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rsidR="004E5BD9" w:rsidRPr="00966E05" w:rsidRDefault="004E5BD9" w:rsidP="004E5BD9">
      <w:pPr>
        <w:spacing w:line="240" w:lineRule="auto"/>
        <w:contextualSpacing/>
        <w:jc w:val="both"/>
        <w:rPr>
          <w:rFonts w:ascii="Times New Roman" w:hAnsi="Times New Roman" w:cs="Times New Roman"/>
        </w:rPr>
      </w:pPr>
    </w:p>
    <w:p w:rsidR="004E5BD9" w:rsidRPr="00966E05" w:rsidRDefault="004E5BD9" w:rsidP="004E5BD9">
      <w:pPr>
        <w:spacing w:line="240" w:lineRule="auto"/>
        <w:contextualSpacing/>
        <w:jc w:val="both"/>
        <w:rPr>
          <w:rFonts w:ascii="Times New Roman" w:hAnsi="Times New Roman" w:cs="Times New Roman"/>
        </w:rPr>
      </w:pPr>
    </w:p>
    <w:p w:rsidR="004E5BD9" w:rsidRDefault="004E5BD9" w:rsidP="004E5BD9">
      <w:pPr>
        <w:numPr>
          <w:ilvl w:val="12"/>
          <w:numId w:val="0"/>
        </w:numPr>
        <w:spacing w:line="240" w:lineRule="auto"/>
        <w:contextualSpacing/>
        <w:jc w:val="both"/>
        <w:rPr>
          <w:rFonts w:ascii="Times New Roman" w:hAnsi="Times New Roman" w:cs="Times New Roman"/>
        </w:rPr>
      </w:pPr>
    </w:p>
    <w:p w:rsidR="004E5BD9" w:rsidRPr="00966E05" w:rsidRDefault="004E5BD9" w:rsidP="004E5BD9">
      <w:pPr>
        <w:numPr>
          <w:ilvl w:val="12"/>
          <w:numId w:val="0"/>
        </w:numPr>
        <w:spacing w:line="240" w:lineRule="auto"/>
        <w:contextualSpacing/>
        <w:jc w:val="both"/>
        <w:rPr>
          <w:rFonts w:ascii="Times New Roman" w:hAnsi="Times New Roman" w:cs="Times New Roman"/>
        </w:rPr>
      </w:pPr>
      <w:r>
        <w:rPr>
          <w:rFonts w:ascii="Times New Roman" w:hAnsi="Times New Roman" w:cs="Times New Roman"/>
        </w:rPr>
        <w:t xml:space="preserve">                                                                                                    ..……………………………………….</w:t>
      </w:r>
    </w:p>
    <w:p w:rsidR="004E5BD9" w:rsidRDefault="004E5BD9" w:rsidP="004E5BD9">
      <w:pPr>
        <w:spacing w:line="240" w:lineRule="auto"/>
        <w:contextualSpacing/>
      </w:pPr>
      <w:r w:rsidRPr="00815B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15BC1">
        <w:rPr>
          <w:rFonts w:ascii="Times New Roman" w:hAnsi="Times New Roman" w:cs="Times New Roman"/>
          <w:sz w:val="20"/>
          <w:szCs w:val="20"/>
        </w:rPr>
        <w:t xml:space="preserve"> </w:t>
      </w:r>
      <w:r>
        <w:rPr>
          <w:rFonts w:ascii="Times New Roman" w:hAnsi="Times New Roman" w:cs="Times New Roman"/>
          <w:sz w:val="20"/>
          <w:szCs w:val="20"/>
        </w:rPr>
        <w:t>p</w:t>
      </w:r>
      <w:r w:rsidRPr="00815BC1">
        <w:rPr>
          <w:rFonts w:ascii="Times New Roman" w:hAnsi="Times New Roman" w:cs="Times New Roman"/>
          <w:sz w:val="20"/>
          <w:szCs w:val="20"/>
        </w:rPr>
        <w:t>odpis/pieczęć podmiotu reprezentowanego</w:t>
      </w:r>
    </w:p>
    <w:p w:rsidR="004E5BD9" w:rsidRPr="00D26B90" w:rsidRDefault="004E5BD9" w:rsidP="004E5BD9">
      <w:pPr>
        <w:spacing w:line="240" w:lineRule="auto"/>
        <w:ind w:left="6663" w:right="-2"/>
        <w:contextualSpacing/>
        <w:jc w:val="both"/>
        <w:rPr>
          <w:rFonts w:ascii="Times New Roman" w:hAnsi="Times New Roman" w:cs="Times New Roman"/>
          <w:b/>
          <w:i/>
          <w:sz w:val="20"/>
          <w:szCs w:val="20"/>
        </w:rPr>
      </w:pPr>
      <w:r>
        <w:rPr>
          <w:rFonts w:ascii="Times New Roman" w:hAnsi="Times New Roman" w:cs="Times New Roman"/>
          <w:sz w:val="20"/>
          <w:szCs w:val="20"/>
        </w:rPr>
        <w:br w:type="column"/>
      </w:r>
      <w:r w:rsidRPr="00D26B90">
        <w:rPr>
          <w:rFonts w:ascii="Times New Roman" w:hAnsi="Times New Roman" w:cs="Times New Roman"/>
          <w:sz w:val="20"/>
          <w:szCs w:val="20"/>
        </w:rPr>
        <w:lastRenderedPageBreak/>
        <w:t>Załącznik Nr 2</w:t>
      </w:r>
    </w:p>
    <w:p w:rsidR="004E5BD9" w:rsidRPr="00D26B90" w:rsidRDefault="004E5BD9" w:rsidP="004E5BD9">
      <w:pPr>
        <w:spacing w:line="240" w:lineRule="auto"/>
        <w:ind w:left="6663" w:right="-2"/>
        <w:contextualSpacing/>
        <w:jc w:val="both"/>
        <w:rPr>
          <w:rFonts w:ascii="Times New Roman" w:hAnsi="Times New Roman" w:cs="Times New Roman"/>
          <w:i/>
          <w:sz w:val="20"/>
          <w:szCs w:val="20"/>
        </w:rPr>
      </w:pPr>
      <w:r w:rsidRPr="00D26B90">
        <w:rPr>
          <w:rFonts w:ascii="Times New Roman" w:hAnsi="Times New Roman" w:cs="Times New Roman"/>
          <w:sz w:val="20"/>
          <w:szCs w:val="20"/>
        </w:rPr>
        <w:t>do Ogłoszenia przetargowego</w:t>
      </w:r>
    </w:p>
    <w:p w:rsidR="004E5BD9" w:rsidRPr="00D26B90" w:rsidRDefault="004E5BD9" w:rsidP="004E5BD9">
      <w:pPr>
        <w:spacing w:line="240" w:lineRule="auto"/>
        <w:ind w:left="6663" w:right="-2"/>
        <w:contextualSpacing/>
        <w:jc w:val="both"/>
        <w:rPr>
          <w:rFonts w:ascii="Times New Roman" w:hAnsi="Times New Roman" w:cs="Times New Roman"/>
          <w:sz w:val="20"/>
          <w:szCs w:val="20"/>
        </w:rPr>
      </w:pPr>
      <w:r>
        <w:rPr>
          <w:rFonts w:ascii="Times New Roman" w:hAnsi="Times New Roman" w:cs="Times New Roman"/>
          <w:sz w:val="20"/>
          <w:szCs w:val="20"/>
        </w:rPr>
        <w:t xml:space="preserve">z dnia </w:t>
      </w:r>
      <w:r w:rsidR="00F03A32">
        <w:rPr>
          <w:rFonts w:ascii="Times New Roman" w:hAnsi="Times New Roman" w:cs="Times New Roman"/>
          <w:sz w:val="20"/>
          <w:szCs w:val="20"/>
        </w:rPr>
        <w:t>15</w:t>
      </w:r>
      <w:r>
        <w:rPr>
          <w:rFonts w:ascii="Times New Roman" w:hAnsi="Times New Roman" w:cs="Times New Roman"/>
          <w:sz w:val="20"/>
          <w:szCs w:val="20"/>
        </w:rPr>
        <w:t xml:space="preserve"> grudnia 2020 roku</w:t>
      </w:r>
    </w:p>
    <w:p w:rsidR="004E5BD9"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 E G U L A M I N     P R Z E T A R G U</w:t>
      </w:r>
    </w:p>
    <w:p w:rsidR="004E5BD9" w:rsidRDefault="004E5BD9" w:rsidP="004E5BD9">
      <w:pPr>
        <w:pStyle w:val="Tekstpodstawowy"/>
        <w:spacing w:after="200"/>
        <w:contextualSpacing/>
        <w:rPr>
          <w:rFonts w:ascii="Times New Roman" w:hAnsi="Times New Roman"/>
          <w:b/>
          <w:bCs/>
          <w:sz w:val="22"/>
          <w:szCs w:val="22"/>
        </w:rPr>
      </w:pPr>
      <w:r w:rsidRPr="00D01DF3">
        <w:rPr>
          <w:rFonts w:ascii="Times New Roman" w:hAnsi="Times New Roman"/>
          <w:b/>
          <w:bCs/>
          <w:sz w:val="22"/>
          <w:szCs w:val="22"/>
        </w:rPr>
        <w:t>na sprzedaż</w:t>
      </w:r>
      <w:r w:rsidRPr="00932E7D">
        <w:rPr>
          <w:rFonts w:ascii="Times New Roman" w:hAnsi="Times New Roman"/>
          <w:b/>
          <w:bCs/>
          <w:sz w:val="22"/>
          <w:szCs w:val="22"/>
        </w:rPr>
        <w:t xml:space="preserve">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Pr="00431D64" w:rsidRDefault="004E5BD9" w:rsidP="004E5BD9">
      <w:pPr>
        <w:pStyle w:val="Tekstpodstawowy"/>
        <w:spacing w:after="200"/>
        <w:contextualSpacing/>
        <w:rPr>
          <w:rFonts w:ascii="Times New Roman" w:hAnsi="Times New Roman"/>
          <w:b/>
          <w:bCs/>
          <w:sz w:val="22"/>
          <w:szCs w:val="22"/>
        </w:rPr>
      </w:pPr>
    </w:p>
    <w:p w:rsidR="004E5BD9" w:rsidRDefault="004E5BD9" w:rsidP="004E5BD9">
      <w:pPr>
        <w:pStyle w:val="Akapitzlist"/>
        <w:numPr>
          <w:ilvl w:val="0"/>
          <w:numId w:val="3"/>
        </w:numPr>
        <w:overflowPunct/>
        <w:autoSpaceDE/>
        <w:adjustRightInd/>
        <w:ind w:left="284"/>
        <w:jc w:val="both"/>
        <w:rPr>
          <w:b/>
          <w:bCs/>
          <w:sz w:val="22"/>
          <w:szCs w:val="22"/>
        </w:rPr>
      </w:pPr>
      <w:r w:rsidRPr="00227228">
        <w:rPr>
          <w:sz w:val="22"/>
          <w:szCs w:val="22"/>
        </w:rPr>
        <w:t xml:space="preserve">Podstawę prawną do przeprowadzenia przetargu stanowi ustawa z dnia 21 sierpnia 1997 roku </w:t>
      </w:r>
      <w:r w:rsidRPr="00227228">
        <w:rPr>
          <w:sz w:val="22"/>
          <w:szCs w:val="22"/>
        </w:rPr>
        <w:br/>
        <w:t>o gospodarce nieruchomościami (t.j. Dz. U. z 2020 r. poz. 1990), rozporządzenie Rady Ministrów z dnia 14 września 2004 roku w sprawie sposobu i trybu przeprowadzania przetargów oraz rokowań na zbycie nieruchomości (t.j. Dz. U. z 2014 r., poz. 1490 ze zm.) oraz uchwała Nr XXV/161</w:t>
      </w:r>
      <w:r>
        <w:rPr>
          <w:sz w:val="22"/>
          <w:szCs w:val="22"/>
        </w:rPr>
        <w:t>/2019</w:t>
      </w:r>
      <w:r w:rsidRPr="00227228">
        <w:rPr>
          <w:sz w:val="22"/>
          <w:szCs w:val="22"/>
        </w:rPr>
        <w:t xml:space="preserve"> Rady Miejskiej </w:t>
      </w:r>
      <w:r w:rsidRPr="00227228">
        <w:rPr>
          <w:sz w:val="22"/>
          <w:szCs w:val="22"/>
        </w:rPr>
        <w:br/>
        <w:t>w Po</w:t>
      </w:r>
      <w:r>
        <w:rPr>
          <w:sz w:val="22"/>
          <w:szCs w:val="22"/>
        </w:rPr>
        <w:t>łańcu z dnia 19 grudnia 2019</w:t>
      </w:r>
      <w:r w:rsidRPr="00227228">
        <w:rPr>
          <w:sz w:val="22"/>
          <w:szCs w:val="22"/>
        </w:rPr>
        <w:t xml:space="preserve"> roku w sprawie sprzedaż</w:t>
      </w:r>
      <w:r>
        <w:rPr>
          <w:sz w:val="22"/>
          <w:szCs w:val="22"/>
        </w:rPr>
        <w:t xml:space="preserve">y </w:t>
      </w:r>
      <w:r w:rsidRPr="00227228">
        <w:rPr>
          <w:sz w:val="22"/>
          <w:szCs w:val="22"/>
        </w:rPr>
        <w:t xml:space="preserve">działki numer </w:t>
      </w:r>
      <w:r>
        <w:rPr>
          <w:b/>
          <w:bCs/>
          <w:sz w:val="22"/>
          <w:szCs w:val="22"/>
        </w:rPr>
        <w:t>5633/2  o powierzchni 0,0434</w:t>
      </w:r>
      <w:r w:rsidRPr="00907E81">
        <w:rPr>
          <w:b/>
          <w:bCs/>
          <w:sz w:val="22"/>
          <w:szCs w:val="22"/>
        </w:rPr>
        <w:t xml:space="preserve"> ha </w:t>
      </w:r>
      <w:r w:rsidRPr="00227228">
        <w:rPr>
          <w:bCs/>
          <w:sz w:val="22"/>
          <w:szCs w:val="22"/>
        </w:rPr>
        <w:t>położonej w Połańcu</w:t>
      </w:r>
      <w:r>
        <w:rPr>
          <w:b/>
          <w:bCs/>
          <w:sz w:val="22"/>
          <w:szCs w:val="22"/>
        </w:rPr>
        <w:t xml:space="preserve">. </w:t>
      </w:r>
    </w:p>
    <w:p w:rsidR="004E5BD9" w:rsidRDefault="004E5BD9" w:rsidP="004E5BD9">
      <w:pPr>
        <w:pStyle w:val="Akapitzlist"/>
        <w:numPr>
          <w:ilvl w:val="0"/>
          <w:numId w:val="3"/>
        </w:numPr>
        <w:overflowPunct/>
        <w:autoSpaceDE/>
        <w:adjustRightInd/>
        <w:ind w:left="284"/>
        <w:jc w:val="both"/>
        <w:rPr>
          <w:b/>
          <w:bCs/>
          <w:sz w:val="22"/>
          <w:szCs w:val="22"/>
        </w:rPr>
      </w:pPr>
      <w:r w:rsidRPr="00BC763C">
        <w:rPr>
          <w:sz w:val="22"/>
          <w:szCs w:val="22"/>
        </w:rPr>
        <w:t>Niniejszy regulamin określa zasady przeprowadzenia przetargu, którego przedmio</w:t>
      </w:r>
      <w:r>
        <w:rPr>
          <w:sz w:val="22"/>
          <w:szCs w:val="22"/>
        </w:rPr>
        <w:t xml:space="preserve">tem jest sprzedaż </w:t>
      </w:r>
      <w:r w:rsidRPr="00BC763C">
        <w:rPr>
          <w:bCs/>
          <w:sz w:val="22"/>
          <w:szCs w:val="22"/>
        </w:rPr>
        <w:t xml:space="preserve">nieruchomości gruntowej stanowiącej własność Gminy Połaniec, położonej w Połańcu, oznaczonej </w:t>
      </w:r>
      <w:r>
        <w:rPr>
          <w:bCs/>
          <w:sz w:val="22"/>
          <w:szCs w:val="22"/>
        </w:rPr>
        <w:br/>
      </w:r>
      <w:r w:rsidRPr="00BC763C">
        <w:rPr>
          <w:bCs/>
          <w:sz w:val="22"/>
          <w:szCs w:val="22"/>
        </w:rPr>
        <w:t>w ewidencji gruntów jako działka nr 5633/2  o powierzchni 0,0434 ha</w:t>
      </w:r>
      <w:r w:rsidRPr="00BC763C">
        <w:rPr>
          <w:b/>
          <w:bCs/>
          <w:sz w:val="22"/>
          <w:szCs w:val="22"/>
        </w:rPr>
        <w:t xml:space="preserve"> </w:t>
      </w:r>
    </w:p>
    <w:p w:rsidR="004E5BD9" w:rsidRPr="00BC763C" w:rsidRDefault="004E5BD9" w:rsidP="004E5BD9">
      <w:pPr>
        <w:pStyle w:val="Akapitzlist"/>
        <w:numPr>
          <w:ilvl w:val="0"/>
          <w:numId w:val="3"/>
        </w:numPr>
        <w:overflowPunct/>
        <w:autoSpaceDE/>
        <w:adjustRightInd/>
        <w:ind w:left="284"/>
        <w:jc w:val="both"/>
        <w:rPr>
          <w:b/>
          <w:bCs/>
          <w:sz w:val="22"/>
          <w:szCs w:val="22"/>
        </w:rPr>
      </w:pPr>
      <w:r w:rsidRPr="00BC763C">
        <w:rPr>
          <w:iCs/>
          <w:sz w:val="22"/>
          <w:szCs w:val="22"/>
        </w:rPr>
        <w:t>Czynności przetargowe wykonuje Komisja Przetargowa powołana przez Burmistrza Miasta i Gminy Połaniec.</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 xml:space="preserve">W przetargu nie mogą uczestniczyć osoby wchodzące w skład Komisji Przetargowej oraz osoby bliskie tym osobom w rozumieniu art. 4 pkt 13 ustawy o gospodarce nieruchomościami, a także osoby, które pozostają z </w:t>
      </w:r>
      <w:r>
        <w:rPr>
          <w:sz w:val="22"/>
          <w:szCs w:val="22"/>
        </w:rPr>
        <w:t xml:space="preserve">członkami Komisji Przetargowej </w:t>
      </w:r>
      <w:r w:rsidRPr="00431D64">
        <w:rPr>
          <w:sz w:val="22"/>
          <w:szCs w:val="22"/>
        </w:rPr>
        <w:t>w takim stosunku prawnym lub faktycznym, że może budzić to uzasadnione wątpliwości co do bezstronności Komisji Przetargowej.</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Przewodniczący oraz członkowie Komisji Przetargowej składają</w:t>
      </w:r>
      <w:r w:rsidRPr="00431D64">
        <w:rPr>
          <w:iCs/>
          <w:spacing w:val="-2"/>
          <w:sz w:val="22"/>
          <w:szCs w:val="22"/>
        </w:rPr>
        <w:t xml:space="preserve"> pisemne oświadczenie </w:t>
      </w:r>
      <w:r w:rsidRPr="00431D64">
        <w:rPr>
          <w:iCs/>
          <w:sz w:val="22"/>
          <w:szCs w:val="22"/>
        </w:rPr>
        <w:t xml:space="preserve">na załączonym druku, stanowiącym </w:t>
      </w:r>
      <w:r w:rsidRPr="00431D64">
        <w:rPr>
          <w:b/>
          <w:iCs/>
          <w:sz w:val="22"/>
          <w:szCs w:val="22"/>
        </w:rPr>
        <w:t>załącznik nr 1</w:t>
      </w:r>
      <w:r w:rsidRPr="00431D64">
        <w:rPr>
          <w:iCs/>
          <w:sz w:val="22"/>
          <w:szCs w:val="22"/>
        </w:rPr>
        <w:t xml:space="preserve"> do Regulaminu przetargu o:</w:t>
      </w:r>
    </w:p>
    <w:p w:rsidR="004E5BD9" w:rsidRPr="00431D64" w:rsidRDefault="004E5BD9" w:rsidP="004E5BD9">
      <w:pPr>
        <w:pStyle w:val="Tekstpodstawowy"/>
        <w:numPr>
          <w:ilvl w:val="0"/>
          <w:numId w:val="4"/>
        </w:numPr>
        <w:overflowPunct/>
        <w:autoSpaceDE/>
        <w:adjustRightInd/>
        <w:spacing w:after="200"/>
        <w:ind w:left="709"/>
        <w:contextualSpacing/>
        <w:rPr>
          <w:rFonts w:ascii="Times New Roman" w:hAnsi="Times New Roman"/>
          <w:bCs/>
          <w:sz w:val="22"/>
          <w:szCs w:val="22"/>
        </w:rPr>
      </w:pPr>
      <w:r w:rsidRPr="00431D64">
        <w:rPr>
          <w:rFonts w:ascii="Times New Roman" w:hAnsi="Times New Roman"/>
          <w:bCs/>
          <w:sz w:val="22"/>
          <w:szCs w:val="22"/>
        </w:rPr>
        <w:t>niepozostawaniu w związku małżeńskim albo w stosunku pokrewieństwa lub powinowactwa w linii prostej, pokrewieństwa lub powinowactwa w linii bocznej do drugiego stopnia z oferentem, jego zastępcą prawnym (pełnomocnikiem) lub członkami władz osób prawnych, jednostek organizacyjnych, stających do przetargu,</w:t>
      </w:r>
    </w:p>
    <w:p w:rsidR="004E5BD9" w:rsidRPr="00431D64" w:rsidRDefault="004E5BD9" w:rsidP="004E5BD9">
      <w:pPr>
        <w:pStyle w:val="Tekstpodstawowy"/>
        <w:numPr>
          <w:ilvl w:val="0"/>
          <w:numId w:val="4"/>
        </w:numPr>
        <w:overflowPunct/>
        <w:autoSpaceDE/>
        <w:adjustRightInd/>
        <w:spacing w:before="120" w:after="200"/>
        <w:ind w:left="709"/>
        <w:contextualSpacing/>
        <w:rPr>
          <w:rFonts w:ascii="Times New Roman" w:hAnsi="Times New Roman"/>
          <w:bCs/>
          <w:sz w:val="22"/>
          <w:szCs w:val="22"/>
        </w:rPr>
      </w:pPr>
      <w:r w:rsidRPr="00431D64">
        <w:rPr>
          <w:rFonts w:ascii="Times New Roman" w:hAnsi="Times New Roman"/>
          <w:bCs/>
          <w:sz w:val="22"/>
          <w:szCs w:val="22"/>
        </w:rPr>
        <w:t>niezwiązaniu z tytułu przysposobienia, opieki lub kurateli z oferentem, jego zastępcą prawnym (pełnomocnikiem) lub członkami władz osób prawnych (jednostek organizacyjnych), stających do przetargu,</w:t>
      </w:r>
    </w:p>
    <w:p w:rsidR="004E5BD9" w:rsidRPr="00431D64" w:rsidRDefault="004E5BD9" w:rsidP="004E5BD9">
      <w:pPr>
        <w:pStyle w:val="Tekstpodstawowy"/>
        <w:numPr>
          <w:ilvl w:val="0"/>
          <w:numId w:val="4"/>
        </w:numPr>
        <w:overflowPunct/>
        <w:autoSpaceDE/>
        <w:adjustRightInd/>
        <w:spacing w:before="120" w:after="200"/>
        <w:ind w:left="709"/>
        <w:contextualSpacing/>
        <w:rPr>
          <w:rFonts w:ascii="Times New Roman" w:hAnsi="Times New Roman"/>
          <w:bCs/>
          <w:sz w:val="22"/>
          <w:szCs w:val="22"/>
        </w:rPr>
      </w:pPr>
      <w:r w:rsidRPr="00431D64">
        <w:rPr>
          <w:rFonts w:ascii="Times New Roman" w:hAnsi="Times New Roman"/>
          <w:bCs/>
          <w:sz w:val="22"/>
          <w:szCs w:val="22"/>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rsidR="004E5BD9" w:rsidRPr="00431D64" w:rsidRDefault="004E5BD9" w:rsidP="004E5BD9">
      <w:pPr>
        <w:pStyle w:val="Tekstpodstawowy"/>
        <w:numPr>
          <w:ilvl w:val="0"/>
          <w:numId w:val="4"/>
        </w:numPr>
        <w:overflowPunct/>
        <w:autoSpaceDE/>
        <w:adjustRightInd/>
        <w:ind w:left="709" w:hanging="357"/>
        <w:contextualSpacing/>
        <w:rPr>
          <w:rFonts w:ascii="Times New Roman" w:hAnsi="Times New Roman"/>
          <w:bCs/>
          <w:sz w:val="22"/>
          <w:szCs w:val="22"/>
        </w:rPr>
      </w:pPr>
      <w:r w:rsidRPr="00431D64">
        <w:rPr>
          <w:rFonts w:ascii="Times New Roman" w:hAnsi="Times New Roman"/>
          <w:bCs/>
          <w:sz w:val="22"/>
          <w:szCs w:val="22"/>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rsidR="004E5BD9" w:rsidRPr="00431D64" w:rsidRDefault="004E5BD9" w:rsidP="004E5BD9">
      <w:pPr>
        <w:pStyle w:val="Akapitzlist"/>
        <w:numPr>
          <w:ilvl w:val="0"/>
          <w:numId w:val="3"/>
        </w:numPr>
        <w:overflowPunct/>
        <w:autoSpaceDE/>
        <w:adjustRightInd/>
        <w:ind w:left="284" w:hanging="357"/>
        <w:jc w:val="both"/>
        <w:rPr>
          <w:b/>
          <w:bCs/>
          <w:sz w:val="22"/>
          <w:szCs w:val="22"/>
        </w:rPr>
      </w:pPr>
      <w:r w:rsidRPr="00431D64">
        <w:rPr>
          <w:sz w:val="22"/>
          <w:szCs w:val="22"/>
        </w:rPr>
        <w:t xml:space="preserve">Ustalenie postąpienia w przetargu następuje zgodnie z decyzją uczestników przetargu, które nie może być niższe niż </w:t>
      </w:r>
      <w:r w:rsidRPr="00BC763C">
        <w:rPr>
          <w:b/>
          <w:sz w:val="22"/>
          <w:szCs w:val="22"/>
        </w:rPr>
        <w:t>1% ceny</w:t>
      </w:r>
      <w:r w:rsidRPr="00431D64">
        <w:rPr>
          <w:sz w:val="22"/>
          <w:szCs w:val="22"/>
        </w:rPr>
        <w:t xml:space="preserve"> wywoławczej, z zaokrągleniem w górę do pełnych dziesiątek złotych. </w:t>
      </w:r>
    </w:p>
    <w:p w:rsidR="004E5BD9" w:rsidRPr="00431D64" w:rsidRDefault="004E5BD9" w:rsidP="004E5BD9">
      <w:pPr>
        <w:pStyle w:val="Akapitzlist"/>
        <w:numPr>
          <w:ilvl w:val="0"/>
          <w:numId w:val="3"/>
        </w:numPr>
        <w:overflowPunct/>
        <w:autoSpaceDE/>
        <w:adjustRightInd/>
        <w:ind w:left="284"/>
        <w:jc w:val="both"/>
        <w:rPr>
          <w:i/>
          <w:sz w:val="22"/>
          <w:szCs w:val="22"/>
        </w:rPr>
      </w:pPr>
      <w:r w:rsidRPr="00431D64">
        <w:rPr>
          <w:sz w:val="22"/>
          <w:szCs w:val="22"/>
        </w:rPr>
        <w:t xml:space="preserve">Przetarg otwiera Przewodniczący Komisji Przetargowej przekazując uczestnikom przetargu informacje, </w:t>
      </w:r>
      <w:r>
        <w:rPr>
          <w:sz w:val="22"/>
          <w:szCs w:val="22"/>
        </w:rPr>
        <w:br/>
      </w:r>
      <w:r w:rsidRPr="00431D64">
        <w:rPr>
          <w:sz w:val="22"/>
          <w:szCs w:val="22"/>
        </w:rPr>
        <w:t xml:space="preserve">o których mowa w § 13 pkt 1-4 i 8 cyt. w punkcie 1 rozporządzenia, podaje do wiadomości imiona </w:t>
      </w:r>
      <w:r>
        <w:rPr>
          <w:sz w:val="22"/>
          <w:szCs w:val="22"/>
        </w:rPr>
        <w:br/>
      </w:r>
      <w:r w:rsidRPr="00431D64">
        <w:rPr>
          <w:sz w:val="22"/>
          <w:szCs w:val="22"/>
        </w:rPr>
        <w:t xml:space="preserve">i nazwiska albo nazwy lub firmy osób, które wpłaciły wadium lub zostały zwolnione z tego obowiązku zgodnie z § 5 cyt. w punkcie 1 rozporządzenia, oraz zostały dopuszczone do </w:t>
      </w:r>
      <w:r w:rsidRPr="00BE3425">
        <w:rPr>
          <w:rStyle w:val="Wyrnienie"/>
          <w:i w:val="0"/>
          <w:sz w:val="22"/>
          <w:szCs w:val="22"/>
        </w:rPr>
        <w:t>przetargu</w:t>
      </w:r>
      <w:r w:rsidRPr="00431D64">
        <w:rPr>
          <w:rStyle w:val="Wyrnienie"/>
          <w:sz w:val="22"/>
          <w:szCs w:val="22"/>
        </w:rPr>
        <w:t>.</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Przewodniczący Komisji Przetargowej informuje uczestników przetargu, że po trzecim wywołaniu najwyższej zaoferowanej ceny dalsze postąpienia nie zostaną przyjęte.</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 xml:space="preserve">Uczestnicy </w:t>
      </w:r>
      <w:r w:rsidRPr="00793951">
        <w:rPr>
          <w:rStyle w:val="Wyrnienie"/>
          <w:i w:val="0"/>
          <w:sz w:val="22"/>
          <w:szCs w:val="22"/>
        </w:rPr>
        <w:t>przetargu</w:t>
      </w:r>
      <w:r w:rsidRPr="00431D64">
        <w:rPr>
          <w:sz w:val="22"/>
          <w:szCs w:val="22"/>
        </w:rPr>
        <w:t xml:space="preserve"> zgłaszają ustnie kolejne postąpienia ceny, dopóki mimo trzykrotnego wywołania nie ma dalszych postąpień.</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Przetarg jest ważny bez względu na liczbę uczestników, jeżeli chociaż jeden uczestnik zaoferuje co najmniej  jedno postąpienie powyżej ceny wywoławczej.</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 xml:space="preserve">Po ustaniu zgłaszania postąpień Przewodniczący Komisji Przetargowej wywołuje trzykrotnie ostatnią, najwyższą cenę i zamyka przetarg, a </w:t>
      </w:r>
      <w:r>
        <w:rPr>
          <w:sz w:val="22"/>
          <w:szCs w:val="22"/>
        </w:rPr>
        <w:t xml:space="preserve">następnie ogłasza imię </w:t>
      </w:r>
      <w:r w:rsidRPr="00431D64">
        <w:rPr>
          <w:sz w:val="22"/>
          <w:szCs w:val="22"/>
        </w:rPr>
        <w:t>i nazwisko osoby albo nazwę lub firmę podmiotu, który przetarg wygrał.</w:t>
      </w:r>
    </w:p>
    <w:p w:rsidR="004E5BD9" w:rsidRPr="00431D64" w:rsidRDefault="004E5BD9" w:rsidP="004E5BD9">
      <w:pPr>
        <w:pStyle w:val="Akapitzlist"/>
        <w:numPr>
          <w:ilvl w:val="0"/>
          <w:numId w:val="3"/>
        </w:numPr>
        <w:overflowPunct/>
        <w:autoSpaceDE/>
        <w:adjustRightInd/>
        <w:ind w:left="284"/>
        <w:jc w:val="both"/>
        <w:rPr>
          <w:sz w:val="22"/>
          <w:szCs w:val="22"/>
        </w:rPr>
      </w:pPr>
      <w:r w:rsidRPr="00431D64">
        <w:rPr>
          <w:sz w:val="22"/>
          <w:szCs w:val="22"/>
        </w:rPr>
        <w:t>Przetarg uważa się za zakończony wynikiem negatywnym, jeżeli żaden z uczestników przetargu nie zaoferuje postąpienia określonego w pkt 6.</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lastRenderedPageBreak/>
        <w:t>Przewodniczący Komisji Przetargowej sporządza protokół z przeprowadzonego przetargu, zawierając w nim informacje, stosownie do § 10 ust. 1, cyt. w punkcie 1 rozporządzenia.</w:t>
      </w:r>
    </w:p>
    <w:p w:rsidR="004E5BD9" w:rsidRPr="00431D64" w:rsidRDefault="004E5BD9" w:rsidP="004E5BD9">
      <w:pPr>
        <w:pStyle w:val="Akapitzlist"/>
        <w:numPr>
          <w:ilvl w:val="0"/>
          <w:numId w:val="3"/>
        </w:numPr>
        <w:overflowPunct/>
        <w:autoSpaceDE/>
        <w:adjustRightInd/>
        <w:ind w:left="284"/>
        <w:jc w:val="both"/>
        <w:rPr>
          <w:i/>
          <w:sz w:val="22"/>
          <w:szCs w:val="22"/>
        </w:rPr>
      </w:pPr>
      <w:r w:rsidRPr="00431D64">
        <w:rPr>
          <w:sz w:val="22"/>
          <w:szCs w:val="22"/>
        </w:rPr>
        <w:t xml:space="preserve">Protokół z przeprowadzonego </w:t>
      </w:r>
      <w:r w:rsidRPr="00431D64">
        <w:rPr>
          <w:rStyle w:val="Wyrnienie"/>
          <w:i w:val="0"/>
          <w:sz w:val="22"/>
          <w:szCs w:val="22"/>
        </w:rPr>
        <w:t>przetargu</w:t>
      </w:r>
      <w:r w:rsidRPr="00431D64">
        <w:rPr>
          <w:rStyle w:val="Wyrnienie"/>
          <w:sz w:val="22"/>
          <w:szCs w:val="22"/>
        </w:rPr>
        <w:t xml:space="preserve"> </w:t>
      </w:r>
      <w:r w:rsidRPr="00431D64">
        <w:rPr>
          <w:sz w:val="22"/>
          <w:szCs w:val="22"/>
        </w:rPr>
        <w:t xml:space="preserve">sporządza się w trzech jednobrzmiących egzemplarzach, z których dwa przeznaczone są dla Burmistrza Miasta i </w:t>
      </w:r>
      <w:r w:rsidRPr="00431D64">
        <w:rPr>
          <w:rFonts w:eastAsiaTheme="minorEastAsia"/>
          <w:sz w:val="22"/>
          <w:szCs w:val="22"/>
        </w:rPr>
        <w:t>Gminy Połaniec</w:t>
      </w:r>
      <w:r>
        <w:rPr>
          <w:sz w:val="22"/>
          <w:szCs w:val="22"/>
        </w:rPr>
        <w:t xml:space="preserve">, </w:t>
      </w:r>
      <w:r w:rsidRPr="00431D64">
        <w:rPr>
          <w:sz w:val="22"/>
          <w:szCs w:val="22"/>
        </w:rPr>
        <w:t xml:space="preserve">a jeden dla osoby ustalonej jako nabywca </w:t>
      </w:r>
      <w:r w:rsidRPr="00431D64">
        <w:rPr>
          <w:rStyle w:val="Wyrnienie"/>
          <w:i w:val="0"/>
          <w:sz w:val="22"/>
          <w:szCs w:val="22"/>
        </w:rPr>
        <w:t>nieruchomości</w:t>
      </w:r>
      <w:r w:rsidRPr="00431D64">
        <w:rPr>
          <w:i/>
          <w:sz w:val="22"/>
          <w:szCs w:val="22"/>
        </w:rPr>
        <w:t>.</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 xml:space="preserve">Protokół z przeprowadzonego </w:t>
      </w:r>
      <w:r w:rsidRPr="00431D64">
        <w:rPr>
          <w:rStyle w:val="Wyrnienie"/>
          <w:i w:val="0"/>
          <w:sz w:val="22"/>
          <w:szCs w:val="22"/>
        </w:rPr>
        <w:t>przetargu</w:t>
      </w:r>
      <w:r w:rsidRPr="00431D64">
        <w:rPr>
          <w:i/>
          <w:sz w:val="22"/>
          <w:szCs w:val="22"/>
        </w:rPr>
        <w:t xml:space="preserve"> </w:t>
      </w:r>
      <w:r w:rsidRPr="00431D64">
        <w:rPr>
          <w:sz w:val="22"/>
          <w:szCs w:val="22"/>
        </w:rPr>
        <w:t xml:space="preserve">podpisują: przewodniczący i członkowie komisji przetargowej oraz osoba wyłoniona w </w:t>
      </w:r>
      <w:r w:rsidRPr="00431D64">
        <w:rPr>
          <w:rStyle w:val="Wyrnienie"/>
          <w:i w:val="0"/>
          <w:sz w:val="22"/>
          <w:szCs w:val="22"/>
        </w:rPr>
        <w:t xml:space="preserve">przetargu </w:t>
      </w:r>
      <w:r w:rsidRPr="00431D64">
        <w:rPr>
          <w:sz w:val="22"/>
          <w:szCs w:val="22"/>
        </w:rPr>
        <w:t xml:space="preserve">jako nabywca </w:t>
      </w:r>
      <w:r w:rsidRPr="00793951">
        <w:rPr>
          <w:rStyle w:val="Wyrnienie"/>
          <w:i w:val="0"/>
          <w:sz w:val="22"/>
          <w:szCs w:val="22"/>
        </w:rPr>
        <w:t>nieruchomości</w:t>
      </w:r>
      <w:r w:rsidRPr="00793951">
        <w:rPr>
          <w:i/>
          <w:sz w:val="22"/>
          <w:szCs w:val="22"/>
        </w:rPr>
        <w:t>.</w:t>
      </w:r>
    </w:p>
    <w:p w:rsidR="004E5BD9" w:rsidRPr="00431D64" w:rsidRDefault="004E5BD9" w:rsidP="004E5BD9">
      <w:pPr>
        <w:pStyle w:val="Akapitzlist"/>
        <w:numPr>
          <w:ilvl w:val="0"/>
          <w:numId w:val="3"/>
        </w:numPr>
        <w:overflowPunct/>
        <w:autoSpaceDE/>
        <w:adjustRightInd/>
        <w:ind w:left="284"/>
        <w:jc w:val="both"/>
        <w:rPr>
          <w:b/>
          <w:bCs/>
          <w:sz w:val="22"/>
          <w:szCs w:val="22"/>
        </w:rPr>
      </w:pPr>
      <w:r w:rsidRPr="00431D64">
        <w:rPr>
          <w:sz w:val="22"/>
          <w:szCs w:val="22"/>
        </w:rPr>
        <w:t xml:space="preserve">Protokół z przeprowadzonego </w:t>
      </w:r>
      <w:r w:rsidRPr="00431D64">
        <w:rPr>
          <w:rStyle w:val="Wyrnienie"/>
          <w:i w:val="0"/>
          <w:sz w:val="22"/>
          <w:szCs w:val="22"/>
        </w:rPr>
        <w:t>przetargu</w:t>
      </w:r>
      <w:r w:rsidRPr="00431D64">
        <w:rPr>
          <w:rStyle w:val="Wyrnienie"/>
          <w:sz w:val="22"/>
          <w:szCs w:val="22"/>
        </w:rPr>
        <w:t xml:space="preserve"> </w:t>
      </w:r>
      <w:r w:rsidRPr="00431D64">
        <w:rPr>
          <w:sz w:val="22"/>
          <w:szCs w:val="22"/>
        </w:rPr>
        <w:t>stanowi podstawę zawarcia aktu notarialnego.</w:t>
      </w:r>
    </w:p>
    <w:p w:rsidR="004E5BD9" w:rsidRPr="00431D64" w:rsidRDefault="004E5BD9" w:rsidP="004E5BD9">
      <w:pPr>
        <w:spacing w:line="240" w:lineRule="auto"/>
        <w:jc w:val="both"/>
        <w:rPr>
          <w:rFonts w:ascii="Times New Roman" w:hAnsi="Times New Roman" w:cs="Times New Roman"/>
        </w:rPr>
      </w:pPr>
    </w:p>
    <w:p w:rsidR="004E5BD9" w:rsidRPr="00446FFE"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Pr="006561D7" w:rsidRDefault="004E5BD9" w:rsidP="004E5BD9">
      <w:pPr>
        <w:spacing w:line="240" w:lineRule="auto"/>
        <w:jc w:val="both"/>
        <w:rPr>
          <w:rFonts w:ascii="Times New Roman" w:hAnsi="Times New Roman" w:cs="Times New Roman"/>
          <w:sz w:val="24"/>
          <w:szCs w:val="24"/>
        </w:rPr>
      </w:pPr>
    </w:p>
    <w:p w:rsidR="004E5BD9" w:rsidRDefault="004E5BD9" w:rsidP="004E5BD9">
      <w:pPr>
        <w:spacing w:line="240" w:lineRule="auto"/>
        <w:jc w:val="both"/>
        <w:rPr>
          <w:rFonts w:ascii="Times New Roman" w:hAnsi="Times New Roman" w:cs="Times New Roman"/>
          <w:i/>
          <w:sz w:val="24"/>
          <w:szCs w:val="24"/>
        </w:rPr>
      </w:pPr>
    </w:p>
    <w:p w:rsidR="004E5BD9" w:rsidRDefault="004E5BD9" w:rsidP="004E5BD9">
      <w:pPr>
        <w:spacing w:line="240" w:lineRule="auto"/>
        <w:jc w:val="both"/>
        <w:rPr>
          <w:rFonts w:ascii="Times New Roman" w:hAnsi="Times New Roman" w:cs="Times New Roman"/>
          <w:i/>
          <w:sz w:val="24"/>
          <w:szCs w:val="24"/>
        </w:rPr>
      </w:pPr>
    </w:p>
    <w:p w:rsidR="004E5BD9" w:rsidRDefault="004E5BD9" w:rsidP="004E5BD9">
      <w:pPr>
        <w:spacing w:line="240" w:lineRule="auto"/>
        <w:jc w:val="both"/>
        <w:rPr>
          <w:rFonts w:ascii="Times New Roman" w:hAnsi="Times New Roman" w:cs="Times New Roman"/>
          <w:i/>
          <w:sz w:val="24"/>
          <w:szCs w:val="24"/>
        </w:rPr>
      </w:pPr>
    </w:p>
    <w:p w:rsidR="004E5BD9" w:rsidRDefault="004E5BD9" w:rsidP="004E5BD9">
      <w:pPr>
        <w:spacing w:line="240" w:lineRule="auto"/>
        <w:jc w:val="both"/>
        <w:rPr>
          <w:rFonts w:ascii="Times New Roman" w:hAnsi="Times New Roman" w:cs="Times New Roman"/>
          <w:i/>
          <w:sz w:val="24"/>
          <w:szCs w:val="24"/>
        </w:rPr>
      </w:pPr>
    </w:p>
    <w:p w:rsidR="004E5BD9" w:rsidRDefault="004E5BD9" w:rsidP="004E5BD9">
      <w:pPr>
        <w:spacing w:line="240" w:lineRule="auto"/>
        <w:jc w:val="both"/>
        <w:rPr>
          <w:rFonts w:ascii="Times New Roman" w:hAnsi="Times New Roman" w:cs="Times New Roman"/>
          <w:i/>
          <w:sz w:val="24"/>
          <w:szCs w:val="24"/>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pStyle w:val="Nagwek2"/>
        <w:spacing w:after="200"/>
        <w:ind w:left="5387"/>
        <w:contextualSpacing/>
        <w:rPr>
          <w:i w:val="0"/>
          <w:sz w:val="20"/>
          <w:szCs w:val="22"/>
        </w:rPr>
      </w:pPr>
      <w:r>
        <w:rPr>
          <w:i w:val="0"/>
          <w:sz w:val="20"/>
          <w:szCs w:val="22"/>
        </w:rPr>
        <w:lastRenderedPageBreak/>
        <w:t xml:space="preserve">   </w:t>
      </w:r>
      <w:r w:rsidRPr="00FD6B70">
        <w:rPr>
          <w:i w:val="0"/>
          <w:sz w:val="20"/>
          <w:szCs w:val="22"/>
        </w:rPr>
        <w:t xml:space="preserve">Załącznik Nr 1 </w:t>
      </w:r>
    </w:p>
    <w:p w:rsidR="004E5BD9" w:rsidRPr="00FD6B70" w:rsidRDefault="004E5BD9" w:rsidP="004E5BD9">
      <w:pPr>
        <w:pStyle w:val="Nagwek2"/>
        <w:spacing w:after="200"/>
        <w:ind w:left="5387"/>
        <w:contextualSpacing/>
        <w:rPr>
          <w:i w:val="0"/>
          <w:sz w:val="20"/>
          <w:szCs w:val="22"/>
        </w:rPr>
      </w:pPr>
      <w:r>
        <w:rPr>
          <w:i w:val="0"/>
          <w:sz w:val="20"/>
          <w:szCs w:val="22"/>
        </w:rPr>
        <w:t xml:space="preserve">   </w:t>
      </w:r>
      <w:r w:rsidRPr="00FD6B70">
        <w:rPr>
          <w:i w:val="0"/>
          <w:sz w:val="20"/>
          <w:szCs w:val="22"/>
        </w:rPr>
        <w:t>do Regulaminu przetargu</w:t>
      </w:r>
    </w:p>
    <w:p w:rsidR="004E5BD9" w:rsidRPr="00431D64" w:rsidRDefault="004E5BD9" w:rsidP="004E5BD9">
      <w:pPr>
        <w:pStyle w:val="Nagwek2"/>
        <w:spacing w:after="200"/>
        <w:ind w:left="5387"/>
        <w:contextualSpacing/>
        <w:rPr>
          <w:i w:val="0"/>
          <w:sz w:val="20"/>
          <w:szCs w:val="22"/>
        </w:rPr>
      </w:pPr>
      <w:r>
        <w:rPr>
          <w:i w:val="0"/>
          <w:sz w:val="20"/>
          <w:szCs w:val="22"/>
        </w:rPr>
        <w:t xml:space="preserve">    </w:t>
      </w:r>
      <w:r w:rsidR="00F03A32">
        <w:rPr>
          <w:i w:val="0"/>
          <w:sz w:val="20"/>
          <w:szCs w:val="22"/>
        </w:rPr>
        <w:t>z dnia 15 grudnia</w:t>
      </w:r>
      <w:r>
        <w:rPr>
          <w:i w:val="0"/>
          <w:sz w:val="20"/>
          <w:szCs w:val="22"/>
        </w:rPr>
        <w:t xml:space="preserve"> 2020 r</w:t>
      </w:r>
    </w:p>
    <w:p w:rsidR="004E5BD9" w:rsidRDefault="004E5BD9" w:rsidP="004E5BD9">
      <w:pPr>
        <w:spacing w:after="0" w:line="240" w:lineRule="auto"/>
        <w:contextualSpacing/>
        <w:jc w:val="both"/>
        <w:rPr>
          <w:rFonts w:ascii="Times New Roman" w:hAnsi="Times New Roman" w:cs="Times New Roman"/>
          <w:sz w:val="16"/>
          <w:szCs w:val="16"/>
        </w:rPr>
      </w:pPr>
    </w:p>
    <w:p w:rsidR="004E5BD9" w:rsidRPr="007C4962" w:rsidRDefault="004E5BD9" w:rsidP="004E5BD9">
      <w:pPr>
        <w:spacing w:after="0" w:line="240" w:lineRule="auto"/>
        <w:contextualSpacing/>
        <w:jc w:val="both"/>
        <w:rPr>
          <w:rFonts w:ascii="Times New Roman" w:hAnsi="Times New Roman" w:cs="Times New Roman"/>
        </w:rPr>
      </w:pPr>
      <w:r w:rsidRPr="007C4962">
        <w:rPr>
          <w:rFonts w:ascii="Times New Roman" w:hAnsi="Times New Roman" w:cs="Times New Roman"/>
        </w:rPr>
        <w:t xml:space="preserve">                                                                                      </w:t>
      </w:r>
      <w:r>
        <w:rPr>
          <w:rFonts w:ascii="Times New Roman" w:hAnsi="Times New Roman" w:cs="Times New Roman"/>
        </w:rPr>
        <w:t xml:space="preserve">               </w:t>
      </w:r>
      <w:r w:rsidRPr="007C4962">
        <w:rPr>
          <w:rFonts w:ascii="Times New Roman" w:hAnsi="Times New Roman" w:cs="Times New Roman"/>
        </w:rPr>
        <w:t xml:space="preserve"> Połaniec,  dnia …….……………..</w:t>
      </w:r>
    </w:p>
    <w:p w:rsidR="004E5BD9" w:rsidRPr="007C4962" w:rsidRDefault="004E5BD9" w:rsidP="004E5BD9">
      <w:pPr>
        <w:spacing w:after="0" w:line="240" w:lineRule="auto"/>
        <w:contextualSpacing/>
        <w:jc w:val="both"/>
        <w:rPr>
          <w:rFonts w:ascii="Times New Roman" w:hAnsi="Times New Roman" w:cs="Times New Roman"/>
          <w:bCs/>
        </w:rPr>
      </w:pPr>
    </w:p>
    <w:p w:rsidR="004E5BD9" w:rsidRPr="007C4962" w:rsidRDefault="004E5BD9" w:rsidP="004E5BD9">
      <w:pPr>
        <w:pStyle w:val="Tytu"/>
        <w:spacing w:after="360"/>
        <w:contextualSpacing/>
        <w:rPr>
          <w:sz w:val="22"/>
          <w:szCs w:val="22"/>
        </w:rPr>
      </w:pPr>
      <w:r w:rsidRPr="007C4962">
        <w:rPr>
          <w:sz w:val="22"/>
          <w:szCs w:val="22"/>
        </w:rPr>
        <w:t>OŚWIADCZENIE</w:t>
      </w:r>
    </w:p>
    <w:p w:rsidR="004E5BD9" w:rsidRDefault="004E5BD9" w:rsidP="004E5BD9">
      <w:pPr>
        <w:pStyle w:val="Tekstpodstawowy"/>
        <w:spacing w:after="200"/>
        <w:contextualSpacing/>
        <w:rPr>
          <w:rFonts w:ascii="Times New Roman" w:hAnsi="Times New Roman"/>
          <w:b/>
          <w:bCs/>
          <w:sz w:val="22"/>
          <w:szCs w:val="22"/>
        </w:rPr>
      </w:pPr>
      <w:r w:rsidRPr="007C4962">
        <w:rPr>
          <w:rFonts w:ascii="Times New Roman" w:hAnsi="Times New Roman"/>
          <w:b/>
          <w:sz w:val="22"/>
          <w:szCs w:val="22"/>
        </w:rPr>
        <w:t>Przewodniczącego/członków</w:t>
      </w:r>
      <w:r w:rsidRPr="007C4962">
        <w:rPr>
          <w:rFonts w:ascii="Times New Roman" w:hAnsi="Times New Roman"/>
          <w:b/>
          <w:sz w:val="22"/>
          <w:szCs w:val="22"/>
          <w:vertAlign w:val="superscript"/>
        </w:rPr>
        <w:t>*</w:t>
      </w:r>
      <w:r w:rsidRPr="007C4962">
        <w:rPr>
          <w:rFonts w:ascii="Times New Roman" w:hAnsi="Times New Roman"/>
          <w:b/>
          <w:sz w:val="22"/>
          <w:szCs w:val="22"/>
        </w:rPr>
        <w:t xml:space="preserve">) Komisji Przetargowej wyznaczonej w celu przeprowadzenia pierwszego przetargu ustnego ograniczonego </w:t>
      </w:r>
      <w:r w:rsidRPr="007C4962">
        <w:rPr>
          <w:rFonts w:ascii="Times New Roman" w:hAnsi="Times New Roman"/>
          <w:b/>
          <w:bCs/>
          <w:sz w:val="22"/>
          <w:szCs w:val="22"/>
        </w:rPr>
        <w:t xml:space="preserve">na </w:t>
      </w:r>
      <w:r w:rsidRPr="00D01DF3">
        <w:rPr>
          <w:rFonts w:ascii="Times New Roman" w:hAnsi="Times New Roman"/>
          <w:b/>
          <w:bCs/>
          <w:sz w:val="22"/>
          <w:szCs w:val="22"/>
        </w:rPr>
        <w:t>sprzedaż</w:t>
      </w:r>
      <w:r w:rsidRPr="00932E7D">
        <w:rPr>
          <w:rFonts w:ascii="Times New Roman" w:hAnsi="Times New Roman"/>
          <w:b/>
          <w:bCs/>
          <w:sz w:val="22"/>
          <w:szCs w:val="22"/>
        </w:rPr>
        <w:t xml:space="preserve"> </w:t>
      </w:r>
      <w:r>
        <w:rPr>
          <w:rFonts w:ascii="Times New Roman" w:hAnsi="Times New Roman"/>
          <w:b/>
          <w:bCs/>
          <w:sz w:val="22"/>
          <w:szCs w:val="22"/>
        </w:rPr>
        <w:t xml:space="preserve">nieruchomości </w:t>
      </w:r>
      <w:r w:rsidRPr="00907E81">
        <w:rPr>
          <w:rFonts w:ascii="Times New Roman" w:hAnsi="Times New Roman"/>
          <w:b/>
          <w:bCs/>
          <w:sz w:val="22"/>
          <w:szCs w:val="22"/>
        </w:rPr>
        <w:t>gruntowej stanowiącej własność Gminy Połaniec</w:t>
      </w:r>
      <w:r>
        <w:rPr>
          <w:rFonts w:ascii="Times New Roman" w:hAnsi="Times New Roman"/>
          <w:b/>
          <w:bCs/>
          <w:sz w:val="22"/>
          <w:szCs w:val="22"/>
        </w:rPr>
        <w:t>,</w:t>
      </w:r>
      <w:r w:rsidRPr="00907E81">
        <w:rPr>
          <w:rFonts w:ascii="Times New Roman" w:hAnsi="Times New Roman"/>
          <w:b/>
          <w:bCs/>
          <w:sz w:val="22"/>
          <w:szCs w:val="22"/>
        </w:rPr>
        <w:t xml:space="preserve"> położonej w</w:t>
      </w:r>
      <w:r>
        <w:rPr>
          <w:rFonts w:ascii="Times New Roman" w:hAnsi="Times New Roman"/>
          <w:b/>
          <w:bCs/>
          <w:sz w:val="22"/>
          <w:szCs w:val="22"/>
        </w:rPr>
        <w:t xml:space="preserve"> Połańcu</w:t>
      </w:r>
      <w:r w:rsidRPr="00907E81">
        <w:rPr>
          <w:rFonts w:ascii="Times New Roman" w:hAnsi="Times New Roman"/>
          <w:b/>
          <w:bCs/>
          <w:sz w:val="22"/>
          <w:szCs w:val="22"/>
        </w:rPr>
        <w:t>, oznaczonej w ewidencji</w:t>
      </w:r>
      <w:r>
        <w:rPr>
          <w:rFonts w:ascii="Times New Roman" w:hAnsi="Times New Roman"/>
          <w:b/>
          <w:bCs/>
          <w:sz w:val="22"/>
          <w:szCs w:val="22"/>
        </w:rPr>
        <w:t xml:space="preserve"> gruntów jako działka nr 5633/2  o powierzchni 0,0434</w:t>
      </w:r>
      <w:r w:rsidRPr="00907E81">
        <w:rPr>
          <w:rFonts w:ascii="Times New Roman" w:hAnsi="Times New Roman"/>
          <w:b/>
          <w:bCs/>
          <w:sz w:val="22"/>
          <w:szCs w:val="22"/>
        </w:rPr>
        <w:t xml:space="preserve"> ha </w:t>
      </w:r>
    </w:p>
    <w:p w:rsidR="004E5BD9" w:rsidRPr="007C4962" w:rsidRDefault="004E5BD9" w:rsidP="004E5BD9">
      <w:pPr>
        <w:pStyle w:val="Tekstpodstawowy"/>
        <w:spacing w:after="200"/>
        <w:contextualSpacing/>
        <w:rPr>
          <w:rFonts w:ascii="Times New Roman" w:hAnsi="Times New Roman"/>
          <w:b/>
          <w:bCs/>
          <w:sz w:val="22"/>
          <w:szCs w:val="22"/>
        </w:rPr>
      </w:pP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Ja, niżej podpisany/a ……………………………………………………………………………………..</w:t>
      </w:r>
    </w:p>
    <w:p w:rsidR="004E5BD9" w:rsidRPr="007C4962" w:rsidRDefault="004E5BD9" w:rsidP="004E5BD9">
      <w:pPr>
        <w:spacing w:line="240" w:lineRule="auto"/>
        <w:contextualSpacing/>
        <w:jc w:val="both"/>
        <w:rPr>
          <w:rFonts w:ascii="Times New Roman" w:hAnsi="Times New Roman" w:cs="Times New Roman"/>
        </w:rPr>
      </w:pP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syn/córka*)….………………………………………………………………………………….................</w:t>
      </w:r>
    </w:p>
    <w:p w:rsidR="004E5BD9" w:rsidRPr="007C4962" w:rsidRDefault="004E5BD9" w:rsidP="004E5BD9">
      <w:pPr>
        <w:spacing w:line="240" w:lineRule="auto"/>
        <w:contextualSpacing/>
        <w:jc w:val="both"/>
        <w:rPr>
          <w:rFonts w:ascii="Times New Roman" w:hAnsi="Times New Roman" w:cs="Times New Roman"/>
        </w:rPr>
      </w:pP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PESEL: …………………………………… zamieszkały/</w:t>
      </w:r>
      <w:proofErr w:type="spellStart"/>
      <w:r w:rsidRPr="007C4962">
        <w:rPr>
          <w:rFonts w:ascii="Times New Roman" w:hAnsi="Times New Roman" w:cs="Times New Roman"/>
        </w:rPr>
        <w:t>ła</w:t>
      </w:r>
      <w:proofErr w:type="spellEnd"/>
      <w:r w:rsidRPr="007C4962">
        <w:rPr>
          <w:rFonts w:ascii="Times New Roman" w:hAnsi="Times New Roman" w:cs="Times New Roman"/>
        </w:rPr>
        <w:t xml:space="preserve"> …………………………………………….</w:t>
      </w:r>
    </w:p>
    <w:p w:rsidR="004E5BD9" w:rsidRPr="007C4962" w:rsidRDefault="004E5BD9" w:rsidP="004E5BD9">
      <w:pPr>
        <w:spacing w:line="240" w:lineRule="auto"/>
        <w:contextualSpacing/>
        <w:jc w:val="both"/>
        <w:rPr>
          <w:rFonts w:ascii="Times New Roman" w:hAnsi="Times New Roman" w:cs="Times New Roman"/>
        </w:rPr>
      </w:pP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legitymujący/a się dowodem osobistym /paszportem*)…….....................................................................</w:t>
      </w: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 xml:space="preserve">                                                                                                                       (seria, nr)</w:t>
      </w: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wydanym przez ………………………………………………………………………………………..…</w:t>
      </w:r>
    </w:p>
    <w:p w:rsidR="004E5BD9" w:rsidRPr="007C4962" w:rsidRDefault="004E5BD9" w:rsidP="004E5BD9">
      <w:pPr>
        <w:spacing w:line="240" w:lineRule="auto"/>
        <w:contextualSpacing/>
        <w:jc w:val="both"/>
        <w:rPr>
          <w:rFonts w:ascii="Times New Roman" w:hAnsi="Times New Roman" w:cs="Times New Roman"/>
        </w:rPr>
      </w:pPr>
    </w:p>
    <w:p w:rsidR="004E5BD9" w:rsidRPr="007C4962" w:rsidRDefault="004E5BD9" w:rsidP="004E5BD9">
      <w:pPr>
        <w:spacing w:line="240" w:lineRule="auto"/>
        <w:contextualSpacing/>
        <w:jc w:val="both"/>
        <w:rPr>
          <w:rFonts w:ascii="Times New Roman" w:hAnsi="Times New Roman" w:cs="Times New Roman"/>
        </w:rPr>
      </w:pPr>
      <w:r w:rsidRPr="007C4962">
        <w:rPr>
          <w:rFonts w:ascii="Times New Roman" w:hAnsi="Times New Roman" w:cs="Times New Roman"/>
        </w:rPr>
        <w:t xml:space="preserve">jako Przewodniczący/członek Komisji Przetargowej powołanej zarządzeniem Nr ………….……… Burmistrza Miasta i Gminy Połaniec z dnia  …………..…………..2020 r.   </w:t>
      </w:r>
      <w:r w:rsidRPr="007C4962">
        <w:rPr>
          <w:rFonts w:ascii="Times New Roman" w:hAnsi="Times New Roman" w:cs="Times New Roman"/>
          <w:bCs/>
        </w:rPr>
        <w:t>oświadczam, że:</w:t>
      </w:r>
    </w:p>
    <w:p w:rsidR="004E5BD9" w:rsidRPr="007C4962" w:rsidRDefault="004E5BD9" w:rsidP="004E5BD9">
      <w:pPr>
        <w:pStyle w:val="Tekstpodstawowy"/>
        <w:numPr>
          <w:ilvl w:val="0"/>
          <w:numId w:val="4"/>
        </w:numPr>
        <w:overflowPunct/>
        <w:autoSpaceDE/>
        <w:adjustRightInd/>
        <w:spacing w:after="200"/>
        <w:ind w:left="426"/>
        <w:contextualSpacing/>
        <w:rPr>
          <w:rFonts w:ascii="Times New Roman" w:hAnsi="Times New Roman"/>
          <w:bCs/>
          <w:sz w:val="22"/>
          <w:szCs w:val="22"/>
        </w:rPr>
      </w:pPr>
      <w:r w:rsidRPr="007C4962">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jednostek organizacyjnych nieposiadających osobowości prawnej, stających do przetargu,</w:t>
      </w:r>
    </w:p>
    <w:p w:rsidR="004E5BD9" w:rsidRPr="007C4962" w:rsidRDefault="004E5BD9" w:rsidP="004E5BD9">
      <w:pPr>
        <w:pStyle w:val="Tekstpodstawowy"/>
        <w:numPr>
          <w:ilvl w:val="0"/>
          <w:numId w:val="4"/>
        </w:numPr>
        <w:overflowPunct/>
        <w:autoSpaceDE/>
        <w:adjustRightInd/>
        <w:spacing w:before="120" w:after="200"/>
        <w:ind w:left="426"/>
        <w:contextualSpacing/>
        <w:rPr>
          <w:rFonts w:ascii="Times New Roman" w:hAnsi="Times New Roman"/>
          <w:bCs/>
          <w:sz w:val="22"/>
          <w:szCs w:val="22"/>
        </w:rPr>
      </w:pPr>
      <w:r w:rsidRPr="007C4962">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4E5BD9" w:rsidRPr="007C4962" w:rsidRDefault="004E5BD9" w:rsidP="004E5BD9">
      <w:pPr>
        <w:pStyle w:val="Tekstpodstawowy"/>
        <w:numPr>
          <w:ilvl w:val="0"/>
          <w:numId w:val="4"/>
        </w:numPr>
        <w:overflowPunct/>
        <w:autoSpaceDE/>
        <w:adjustRightInd/>
        <w:spacing w:before="120" w:after="200"/>
        <w:ind w:left="426"/>
        <w:contextualSpacing/>
        <w:rPr>
          <w:sz w:val="22"/>
          <w:szCs w:val="22"/>
        </w:rPr>
      </w:pPr>
      <w:r w:rsidRPr="007C4962">
        <w:rPr>
          <w:rFonts w:ascii="Times New Roman" w:hAnsi="Times New Roman"/>
          <w:bCs/>
          <w:sz w:val="22"/>
          <w:szCs w:val="22"/>
        </w:rPr>
        <w:t>przed upływem trzech lat od daty wszczęcia postępowania przetargowego nie byłem związany stosunkiem pracy lub zlecenia ani jakimko</w:t>
      </w:r>
      <w:r>
        <w:rPr>
          <w:rFonts w:ascii="Times New Roman" w:hAnsi="Times New Roman"/>
          <w:bCs/>
          <w:sz w:val="22"/>
          <w:szCs w:val="22"/>
        </w:rPr>
        <w:t>lwiek innym podobnym stosunkiem</w:t>
      </w:r>
      <w:r w:rsidR="00F03A32">
        <w:rPr>
          <w:rFonts w:ascii="Times New Roman" w:hAnsi="Times New Roman"/>
          <w:bCs/>
          <w:sz w:val="22"/>
          <w:szCs w:val="22"/>
        </w:rPr>
        <w:t xml:space="preserve"> </w:t>
      </w:r>
      <w:r w:rsidRPr="007C4962">
        <w:rPr>
          <w:rFonts w:ascii="Times New Roman" w:hAnsi="Times New Roman"/>
          <w:bCs/>
          <w:sz w:val="22"/>
          <w:szCs w:val="22"/>
        </w:rPr>
        <w:t>z oferentem, pełnomocnikiem oferenta albo członkami władz osób prawnych (jednostek organizacyjnych) stających do przetargu bądź ich pełnomocnikiem/zastępcą,</w:t>
      </w:r>
    </w:p>
    <w:p w:rsidR="004E5BD9" w:rsidRPr="007C4962" w:rsidRDefault="004E5BD9" w:rsidP="004E5BD9">
      <w:pPr>
        <w:pStyle w:val="Tekstpodstawowy"/>
        <w:numPr>
          <w:ilvl w:val="0"/>
          <w:numId w:val="4"/>
        </w:numPr>
        <w:overflowPunct/>
        <w:autoSpaceDE/>
        <w:adjustRightInd/>
        <w:spacing w:before="120" w:after="200"/>
        <w:ind w:left="426"/>
        <w:contextualSpacing/>
        <w:rPr>
          <w:rFonts w:ascii="Times New Roman" w:hAnsi="Times New Roman"/>
          <w:bCs/>
          <w:sz w:val="22"/>
          <w:szCs w:val="22"/>
        </w:rPr>
      </w:pPr>
      <w:r w:rsidRPr="007C4962">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4E5BD9" w:rsidRPr="007C4962" w:rsidRDefault="004E5BD9" w:rsidP="004E5BD9">
      <w:pPr>
        <w:pStyle w:val="Tekstpodstawowy"/>
        <w:overflowPunct/>
        <w:autoSpaceDE/>
        <w:adjustRightInd/>
        <w:spacing w:before="120" w:after="200"/>
        <w:contextualSpacing/>
        <w:rPr>
          <w:rFonts w:ascii="Times New Roman" w:hAnsi="Times New Roman"/>
          <w:sz w:val="22"/>
          <w:szCs w:val="22"/>
        </w:rPr>
      </w:pPr>
    </w:p>
    <w:p w:rsidR="004E5BD9" w:rsidRPr="007C4962" w:rsidRDefault="004E5BD9" w:rsidP="004E5BD9">
      <w:pPr>
        <w:pStyle w:val="Tekstpodstawowy"/>
        <w:overflowPunct/>
        <w:autoSpaceDE/>
        <w:adjustRightInd/>
        <w:spacing w:before="120" w:after="200"/>
        <w:contextualSpacing/>
        <w:rPr>
          <w:rFonts w:ascii="Times New Roman" w:hAnsi="Times New Roman"/>
          <w:bCs/>
          <w:sz w:val="22"/>
          <w:szCs w:val="22"/>
        </w:rPr>
      </w:pPr>
      <w:r w:rsidRPr="007C4962">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4E5BD9" w:rsidRPr="007C4962" w:rsidRDefault="004E5BD9" w:rsidP="004E5BD9">
      <w:pPr>
        <w:pStyle w:val="Tekstpodstawowy"/>
        <w:spacing w:before="120" w:after="200"/>
        <w:contextualSpacing/>
        <w:rPr>
          <w:rFonts w:ascii="Times New Roman" w:hAnsi="Times New Roman"/>
          <w:bCs/>
          <w:sz w:val="22"/>
          <w:szCs w:val="22"/>
        </w:rPr>
      </w:pPr>
    </w:p>
    <w:p w:rsidR="004E5BD9" w:rsidRPr="00FD6B70" w:rsidRDefault="004E5BD9" w:rsidP="004E5BD9">
      <w:pPr>
        <w:spacing w:line="240" w:lineRule="auto"/>
        <w:contextualSpacing/>
        <w:rPr>
          <w:rFonts w:ascii="Times New Roman" w:hAnsi="Times New Roman"/>
          <w:sz w:val="20"/>
        </w:rPr>
      </w:pPr>
      <w:r w:rsidRPr="00FD6B70">
        <w:rPr>
          <w:rFonts w:ascii="Times New Roman" w:hAnsi="Times New Roman"/>
          <w:sz w:val="20"/>
        </w:rPr>
        <w:t>*) niepotrzebne skreślić</w:t>
      </w:r>
    </w:p>
    <w:p w:rsidR="004E5BD9" w:rsidRDefault="004E5BD9" w:rsidP="004E5BD9">
      <w:pPr>
        <w:pStyle w:val="Tekstpodstawowy"/>
        <w:spacing w:before="120" w:after="200"/>
        <w:contextualSpacing/>
        <w:rPr>
          <w:rFonts w:ascii="Times New Roman" w:hAnsi="Times New Roman"/>
          <w:bCs/>
          <w:sz w:val="28"/>
          <w:szCs w:val="28"/>
        </w:rPr>
      </w:pPr>
    </w:p>
    <w:p w:rsidR="004E5BD9" w:rsidRPr="00B90FEB" w:rsidRDefault="004E5BD9" w:rsidP="004E5BD9">
      <w:pPr>
        <w:pStyle w:val="Tekstpodstawowy"/>
        <w:tabs>
          <w:tab w:val="left" w:pos="357"/>
        </w:tabs>
        <w:spacing w:before="840" w:after="120"/>
        <w:ind w:left="426"/>
        <w:contextualSpacing/>
        <w:rPr>
          <w:rFonts w:ascii="Times New Roman" w:hAnsi="Times New Roman"/>
          <w:szCs w:val="24"/>
        </w:rPr>
      </w:pPr>
      <w:r>
        <w:rPr>
          <w:rFonts w:ascii="Times New Roman" w:hAnsi="Times New Roman"/>
          <w:szCs w:val="24"/>
        </w:rPr>
        <w:t xml:space="preserve">                                                                                           podpis ........................................</w:t>
      </w: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p w:rsidR="004E5BD9" w:rsidRDefault="004E5BD9" w:rsidP="004E5BD9">
      <w:pPr>
        <w:spacing w:line="240" w:lineRule="auto"/>
        <w:contextualSpacing/>
        <w:jc w:val="both"/>
        <w:rPr>
          <w:rFonts w:ascii="Times New Roman" w:hAnsi="Times New Roman" w:cs="Times New Roman"/>
        </w:rPr>
      </w:pPr>
    </w:p>
    <w:sectPr w:rsidR="004E5BD9" w:rsidSect="004A6C9E">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1FCC"/>
    <w:multiLevelType w:val="multilevel"/>
    <w:tmpl w:val="F8CA21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BF81F78"/>
    <w:multiLevelType w:val="hybridMultilevel"/>
    <w:tmpl w:val="D018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2B2A41"/>
    <w:multiLevelType w:val="hybridMultilevel"/>
    <w:tmpl w:val="8412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CB65ED"/>
    <w:multiLevelType w:val="multilevel"/>
    <w:tmpl w:val="96863E24"/>
    <w:lvl w:ilvl="0">
      <w:start w:val="1"/>
      <w:numFmt w:val="decimal"/>
      <w:lvlText w:val="%1."/>
      <w:lvlJc w:val="left"/>
      <w:pPr>
        <w:ind w:left="360" w:hanging="360"/>
      </w:pPr>
      <w:rPr>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7EA23AB"/>
    <w:multiLevelType w:val="multilevel"/>
    <w:tmpl w:val="6BFE54A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D9"/>
    <w:rsid w:val="00036EB0"/>
    <w:rsid w:val="00340848"/>
    <w:rsid w:val="004E5BD9"/>
    <w:rsid w:val="00512CE9"/>
    <w:rsid w:val="00640448"/>
    <w:rsid w:val="00C612E3"/>
    <w:rsid w:val="00D410FA"/>
    <w:rsid w:val="00D469AD"/>
    <w:rsid w:val="00DF7DFB"/>
    <w:rsid w:val="00E74497"/>
    <w:rsid w:val="00F03A32"/>
    <w:rsid w:val="00FF6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84A7"/>
  <w15:docId w15:val="{59D29EB4-111C-4D9D-B598-2AFE3174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7DFB"/>
  </w:style>
  <w:style w:type="paragraph" w:styleId="Nagwek2">
    <w:name w:val="heading 2"/>
    <w:basedOn w:val="Normalny"/>
    <w:next w:val="Normalny"/>
    <w:link w:val="Nagwek2Znak"/>
    <w:unhideWhenUsed/>
    <w:qFormat/>
    <w:rsid w:val="004E5BD9"/>
    <w:pPr>
      <w:keepNext/>
      <w:overflowPunct w:val="0"/>
      <w:autoSpaceDE w:val="0"/>
      <w:autoSpaceDN w:val="0"/>
      <w:adjustRightInd w:val="0"/>
      <w:spacing w:after="0" w:line="240" w:lineRule="auto"/>
      <w:jc w:val="both"/>
      <w:outlineLvl w:val="1"/>
    </w:pPr>
    <w:rPr>
      <w:rFonts w:ascii="Times New Roman" w:eastAsia="Times New Roman" w:hAnsi="Times New Roman" w:cs="Times New Roman"/>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E5BD9"/>
    <w:rPr>
      <w:rFonts w:ascii="Times New Roman" w:eastAsia="Times New Roman" w:hAnsi="Times New Roman" w:cs="Times New Roman"/>
      <w:i/>
      <w:sz w:val="24"/>
      <w:szCs w:val="24"/>
    </w:rPr>
  </w:style>
  <w:style w:type="paragraph" w:styleId="Tekstpodstawowy">
    <w:name w:val="Body Text"/>
    <w:basedOn w:val="Normalny"/>
    <w:link w:val="TekstpodstawowyZnak"/>
    <w:unhideWhenUsed/>
    <w:rsid w:val="004E5BD9"/>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4E5BD9"/>
    <w:rPr>
      <w:rFonts w:ascii="Arial" w:eastAsia="Times New Roman" w:hAnsi="Arial" w:cs="Times New Roman"/>
      <w:sz w:val="24"/>
      <w:szCs w:val="20"/>
    </w:rPr>
  </w:style>
  <w:style w:type="paragraph" w:styleId="Akapitzlist">
    <w:name w:val="List Paragraph"/>
    <w:basedOn w:val="Normalny"/>
    <w:uiPriority w:val="34"/>
    <w:qFormat/>
    <w:rsid w:val="004E5BD9"/>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Wyrnienie">
    <w:name w:val="Wyróżnienie"/>
    <w:basedOn w:val="Domylnaczcionkaakapitu"/>
    <w:uiPriority w:val="20"/>
    <w:qFormat/>
    <w:rsid w:val="004E5BD9"/>
    <w:rPr>
      <w:i/>
      <w:iCs/>
    </w:rPr>
  </w:style>
  <w:style w:type="character" w:styleId="Hipercze">
    <w:name w:val="Hyperlink"/>
    <w:basedOn w:val="Domylnaczcionkaakapitu"/>
    <w:uiPriority w:val="99"/>
    <w:unhideWhenUsed/>
    <w:rsid w:val="004E5BD9"/>
    <w:rPr>
      <w:color w:val="0000FF" w:themeColor="hyperlink"/>
      <w:u w:val="single"/>
    </w:rPr>
  </w:style>
  <w:style w:type="paragraph" w:styleId="Podtytu">
    <w:name w:val="Subtitle"/>
    <w:basedOn w:val="Normalny"/>
    <w:link w:val="PodtytuZnak"/>
    <w:qFormat/>
    <w:rsid w:val="004E5BD9"/>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4E5BD9"/>
    <w:rPr>
      <w:rFonts w:ascii="Times New Roman" w:eastAsia="Times New Roman" w:hAnsi="Times New Roman" w:cs="Times New Roman"/>
      <w:b/>
      <w:szCs w:val="24"/>
    </w:rPr>
  </w:style>
  <w:style w:type="paragraph" w:styleId="Tytu">
    <w:name w:val="Title"/>
    <w:basedOn w:val="Normalny"/>
    <w:link w:val="TytuZnak"/>
    <w:qFormat/>
    <w:rsid w:val="004E5BD9"/>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4E5BD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aniec.bi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aniec.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aniec.bip.gov.pl" TargetMode="External"/><Relationship Id="rId11" Type="http://schemas.openxmlformats.org/officeDocument/2006/relationships/hyperlink" Target="http://www.polaniec.bip.gov.pl" TargetMode="External"/><Relationship Id="rId5" Type="http://schemas.openxmlformats.org/officeDocument/2006/relationships/hyperlink" Target="http://www.polaniec.eu" TargetMode="External"/><Relationship Id="rId10" Type="http://schemas.openxmlformats.org/officeDocument/2006/relationships/hyperlink" Target="https://uodo.gov.pl" TargetMode="External"/><Relationship Id="rId4" Type="http://schemas.openxmlformats.org/officeDocument/2006/relationships/webSettings" Target="webSettings.xml"/><Relationship Id="rId9" Type="http://schemas.openxmlformats.org/officeDocument/2006/relationships/hyperlink" Target="mailto:andrzej@e-directi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4722</Words>
  <Characters>28336</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Dominika Reichert</cp:lastModifiedBy>
  <cp:revision>2</cp:revision>
  <cp:lastPrinted>2020-12-15T11:49:00Z</cp:lastPrinted>
  <dcterms:created xsi:type="dcterms:W3CDTF">2020-12-23T07:59:00Z</dcterms:created>
  <dcterms:modified xsi:type="dcterms:W3CDTF">2020-12-23T07:59:00Z</dcterms:modified>
</cp:coreProperties>
</file>