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A67" w:rsidRPr="0027493A" w:rsidRDefault="00A60A67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401E4B" w:rsidRPr="00A60A67" w:rsidRDefault="00401E4B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>Jak efektywnie prowadzić oficjalną stronę na Facebooku?</w:t>
      </w:r>
    </w:p>
    <w:p w:rsidR="005D5299" w:rsidRPr="00A60A67" w:rsidRDefault="005D5299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 xml:space="preserve">- warsztaty </w:t>
      </w:r>
      <w:r w:rsidR="00866821">
        <w:rPr>
          <w:rFonts w:ascii="Tahoma" w:eastAsia="Tahoma" w:hAnsi="Tahoma"/>
          <w:b/>
          <w:sz w:val="28"/>
          <w:szCs w:val="28"/>
        </w:rPr>
        <w:t>on</w:t>
      </w:r>
      <w:r w:rsidR="004330D9">
        <w:rPr>
          <w:rFonts w:ascii="Tahoma" w:eastAsia="Tahoma" w:hAnsi="Tahoma"/>
          <w:b/>
          <w:sz w:val="28"/>
          <w:szCs w:val="28"/>
        </w:rPr>
        <w:t>line</w:t>
      </w:r>
      <w:r w:rsidR="00A83ADF">
        <w:rPr>
          <w:rFonts w:ascii="Tahoma" w:eastAsia="Tahoma" w:hAnsi="Tahoma"/>
          <w:b/>
          <w:sz w:val="28"/>
          <w:szCs w:val="28"/>
        </w:rPr>
        <w:t xml:space="preserve"> z laptopami</w:t>
      </w:r>
      <w:r w:rsidR="004330D9">
        <w:rPr>
          <w:rFonts w:ascii="Tahoma" w:eastAsia="Tahoma" w:hAnsi="Tahoma"/>
          <w:b/>
          <w:sz w:val="28"/>
          <w:szCs w:val="28"/>
        </w:rPr>
        <w:t xml:space="preserve"> </w:t>
      </w:r>
      <w:r w:rsidRPr="00A60A67">
        <w:rPr>
          <w:rFonts w:ascii="Tahoma" w:eastAsia="Tahoma" w:hAnsi="Tahoma"/>
          <w:b/>
          <w:sz w:val="28"/>
          <w:szCs w:val="28"/>
        </w:rPr>
        <w:t>dla administracji publicznej</w:t>
      </w:r>
    </w:p>
    <w:p w:rsidR="00A60A67" w:rsidRPr="00A60A67" w:rsidRDefault="00A60A6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401E4B" w:rsidRPr="00A60A67" w:rsidRDefault="00AD48A5" w:rsidP="00A60A67">
      <w:pPr>
        <w:spacing w:after="0"/>
        <w:ind w:right="-39"/>
        <w:jc w:val="center"/>
        <w:rPr>
          <w:rFonts w:ascii="Tahoma" w:eastAsia="Tahoma" w:hAnsi="Tahoma"/>
          <w:b/>
          <w:sz w:val="28"/>
          <w:szCs w:val="28"/>
        </w:rPr>
      </w:pPr>
      <w:r>
        <w:rPr>
          <w:rFonts w:ascii="Tahoma" w:eastAsia="Tahoma" w:hAnsi="Tahoma"/>
          <w:b/>
          <w:sz w:val="28"/>
          <w:szCs w:val="28"/>
        </w:rPr>
        <w:t>3 - 4 września</w:t>
      </w:r>
      <w:r w:rsidR="0012110A">
        <w:rPr>
          <w:rFonts w:ascii="Tahoma" w:eastAsia="Tahoma" w:hAnsi="Tahoma"/>
          <w:b/>
          <w:sz w:val="28"/>
          <w:szCs w:val="28"/>
        </w:rPr>
        <w:t xml:space="preserve"> 2020</w:t>
      </w:r>
      <w:r w:rsidR="004330D9">
        <w:rPr>
          <w:rFonts w:ascii="Tahoma" w:eastAsia="Tahoma" w:hAnsi="Tahoma"/>
          <w:b/>
          <w:sz w:val="28"/>
          <w:szCs w:val="28"/>
        </w:rPr>
        <w:t xml:space="preserve"> r., godz. 10.00 – 13</w:t>
      </w:r>
      <w:r w:rsidR="00401E4B" w:rsidRPr="00A60A67">
        <w:rPr>
          <w:rFonts w:ascii="Tahoma" w:eastAsia="Tahoma" w:hAnsi="Tahoma"/>
          <w:b/>
          <w:sz w:val="28"/>
          <w:szCs w:val="28"/>
        </w:rPr>
        <w:t>.00</w:t>
      </w:r>
    </w:p>
    <w:p w:rsidR="0027493A" w:rsidRDefault="0027493A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5D2146" w:rsidRPr="004C444B" w:rsidRDefault="005D2146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4C444B" w:rsidRPr="00E93B02" w:rsidRDefault="004C444B" w:rsidP="004C444B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 xml:space="preserve">osiadają wszystkie atuty szkoleń stacjonarnych, bez konieczności dojazdu do </w:t>
      </w:r>
      <w:proofErr w:type="spellStart"/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sal</w:t>
      </w:r>
      <w:proofErr w:type="spellEnd"/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 xml:space="preserve"> szkoleniowych.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Uczestnicy dowiedzą się jak: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efektywnie poruszać się po Facebooku,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angażujące posty oraz przyciągające uwagę grafiki do postów,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różnego rodzaje i formy postów,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wykorzystać potencjał wydarzenia oraz grup,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ciekawe konkursy,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korzystać z narzędzia, które odpowie na pytanie – czy mój klient/odbiorca jest na FB?</w:t>
      </w:r>
    </w:p>
    <w:p w:rsidR="00295A54" w:rsidRDefault="00295A54" w:rsidP="00295A54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dokładnie czytać statystyki fanpage,</w:t>
      </w:r>
    </w:p>
    <w:p w:rsidR="00295A54" w:rsidRDefault="00295A54" w:rsidP="004F56DA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używać narzędzia do tworzenia reklam na FB – Managera Reklam.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Cel szkolenia: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295A54" w:rsidRDefault="00295A54" w:rsidP="00295A54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Nabycie wiedzy przez uczestników z zakresu obsługi funkcjonalności bezpłatnych i płatnych Facebooka w zakresie strony oficjalnej, czyli fanpage.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F56DA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</w:pPr>
      <w:r>
        <w:rPr>
          <w:rFonts w:ascii="Tahoma" w:hAnsi="Tahoma" w:cs="Tahoma"/>
          <w:b/>
          <w:color w:val="000000"/>
          <w:sz w:val="20"/>
          <w:szCs w:val="20"/>
        </w:rPr>
        <w:t>Podczas warsztatów:</w:t>
      </w:r>
    </w:p>
    <w:p w:rsidR="005D2146" w:rsidRDefault="00295A54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przejrzymy ustawienia oficjalnej strony na Facebooku,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przyjrzymy się niezbędnym elementom strony oficjalnej (</w:t>
      </w:r>
      <w:proofErr w:type="spellStart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cover</w:t>
      </w:r>
      <w:proofErr w:type="spellEnd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photo</w:t>
      </w:r>
      <w:proofErr w:type="spellEnd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, profil </w:t>
      </w:r>
      <w:proofErr w:type="spellStart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photo</w:t>
      </w:r>
      <w:proofErr w:type="spellEnd"/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 CTA ),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nauczymy się wykonać ciekawe grafiki przy pomocy prostego program </w:t>
      </w:r>
      <w:proofErr w:type="spellStart"/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Canva</w:t>
      </w:r>
      <w:proofErr w:type="spellEnd"/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wskażemy strony z dostępem do darmowych zdjęć,</w:t>
      </w:r>
      <w:r>
        <w:rPr>
          <w:rFonts w:ascii="Tahoma" w:hAnsi="Tahoma" w:cs="Tahoma"/>
          <w:color w:val="000000"/>
          <w:shd w:val="clear" w:color="auto" w:fill="FFFFFF"/>
        </w:rPr>
        <w:t> </w:t>
      </w:r>
    </w:p>
    <w:p w:rsidR="000D4EA1" w:rsidRPr="000D4EA1" w:rsidRDefault="000D4EA1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a także…</w:t>
      </w: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różne formaty postów – karuzela, pokaz slajdów, notatka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swój profil: jak pisać angażujące posty i jak je planować, poznamy też różne ich rodzaje,</w:t>
      </w:r>
    </w:p>
    <w:p w:rsidR="001D7144" w:rsidRDefault="001D714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1D7144" w:rsidRPr="00B13B60" w:rsidRDefault="001D7144" w:rsidP="00295A54">
      <w:pPr>
        <w:spacing w:after="0" w:line="360" w:lineRule="auto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opowiem o zasadach jakimi rządzi się Facebook aktualnie i co teraz działa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przekażę wskazówki jak stworzyć plan promocji na Facebooku,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profil: jak pisać angażujące posty i jak je planować,</w:t>
      </w:r>
    </w:p>
    <w:p w:rsidR="004F56DA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>
        <w:rPr>
          <w:rFonts w:ascii="Tahoma" w:hAnsi="Tahoma" w:cs="Tahoma"/>
          <w:color w:val="000000"/>
          <w:sz w:val="20"/>
          <w:szCs w:val="20"/>
          <w:highlight w:val="white"/>
        </w:rPr>
        <w:t xml:space="preserve"> </w:t>
      </w:r>
      <w:r w:rsidRPr="00473D37">
        <w:rPr>
          <w:rFonts w:ascii="Tahoma" w:hAnsi="Tahoma" w:cs="Tahoma"/>
          <w:color w:val="000000"/>
          <w:sz w:val="20"/>
          <w:szCs w:val="20"/>
          <w:highlight w:val="white"/>
        </w:rPr>
        <w:t>opowiem o recyclingu treści i podpowiem jak z niego korzystać,</w:t>
      </w:r>
    </w:p>
    <w:p w:rsidR="00295A54" w:rsidRPr="004F56DA" w:rsidRDefault="004F56DA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95A54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jak robić live z urządzeń stacjonarnych i mobilnych i opowiem o jego potencjale.</w:t>
      </w:r>
    </w:p>
    <w:p w:rsidR="004330D9" w:rsidRPr="004C444B" w:rsidRDefault="004330D9" w:rsidP="00295A54">
      <w:pPr>
        <w:spacing w:after="0" w:line="360" w:lineRule="auto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95A54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dowiesz się również: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dzięki grupom zwiększać zasię</w:t>
      </w:r>
      <w:r w:rsid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g, jak je zakładać i wyszukiwać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wykorzystywać potencjał wydarzeń FB i jak je tworzyć,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wybrać cel reklamowy i zrobić efektywną reklamę zgodnie z zasadami FB, 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czytać statystyki i dlaczego to ważne,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zrobić ciekawy konkurs zgodnie z zasadami FB,</w:t>
      </w:r>
    </w:p>
    <w:p w:rsidR="00295A54" w:rsidRDefault="00295A54" w:rsidP="004330D9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jakich narzędzi używa</w:t>
      </w:r>
      <w:r w:rsidR="00B13B60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ć do usprawnienia działań na </w:t>
      </w:r>
      <w:proofErr w:type="spellStart"/>
      <w:r w:rsidR="00B13B60">
        <w:rPr>
          <w:rFonts w:ascii="Tahoma" w:hAnsi="Tahoma" w:cs="Tahoma"/>
          <w:color w:val="000000"/>
          <w:sz w:val="20"/>
          <w:szCs w:val="20"/>
          <w:shd w:val="clear" w:color="auto" w:fill="FFFFFF"/>
        </w:rPr>
        <w:t>FB</w:t>
      </w:r>
      <w:proofErr w:type="spellEnd"/>
      <w:r w:rsidR="00B13B60"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B13B60" w:rsidRPr="004330D9" w:rsidRDefault="00B13B60" w:rsidP="004330D9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czym są i do czego służą Messenger </w:t>
      </w:r>
      <w:proofErr w:type="spellStart"/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Rooms</w:t>
      </w:r>
      <w:proofErr w:type="spellEnd"/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.</w:t>
      </w:r>
    </w:p>
    <w:p w:rsidR="00A60A67" w:rsidRDefault="00A60A67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0D4EA1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>Trenerka</w:t>
      </w:r>
      <w:r w:rsidR="00295A54">
        <w:rPr>
          <w:rFonts w:ascii="Tahoma" w:hAnsi="Tahoma" w:cs="Tahoma"/>
          <w:b/>
          <w:sz w:val="20"/>
          <w:szCs w:val="20"/>
        </w:rPr>
        <w:t>:</w:t>
      </w:r>
      <w:r w:rsidRPr="000D4EA1">
        <w:t xml:space="preserve"> 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295A54" w:rsidRPr="00087971" w:rsidRDefault="00295A54" w:rsidP="00295A54">
      <w:pPr>
        <w:pStyle w:val="Default"/>
        <w:spacing w:line="360" w:lineRule="auto"/>
        <w:jc w:val="both"/>
        <w:rPr>
          <w:rFonts w:eastAsiaTheme="minorHAnsi"/>
          <w:sz w:val="20"/>
          <w:szCs w:val="20"/>
        </w:rPr>
      </w:pPr>
      <w:r>
        <w:rPr>
          <w:noProof/>
        </w:rPr>
        <w:drawing>
          <wp:anchor distT="0" distB="3810" distL="114300" distR="116840" simplePos="0" relativeHeight="251658240" behindDoc="0" locked="0" layoutInCell="1" allowOverlap="1" wp14:anchorId="4361F225" wp14:editId="1F9347CA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</w:t>
      </w:r>
      <w:r w:rsidR="00087971">
        <w:rPr>
          <w:rFonts w:eastAsiaTheme="minorHAnsi"/>
          <w:sz w:val="20"/>
          <w:szCs w:val="20"/>
        </w:rPr>
        <w:t xml:space="preserve">ej Szkoły Nauk Politycznych </w:t>
      </w:r>
      <w:r>
        <w:rPr>
          <w:rFonts w:eastAsiaTheme="minorHAnsi"/>
          <w:sz w:val="20"/>
          <w:szCs w:val="20"/>
        </w:rPr>
        <w:t>przy Uniwersytecie Śląskim oraz podyplomowej Szkoły Marketingu i Zarządzania. Specjali</w:t>
      </w:r>
      <w:r w:rsidR="00087971">
        <w:rPr>
          <w:rFonts w:eastAsiaTheme="minorHAnsi"/>
          <w:sz w:val="20"/>
          <w:szCs w:val="20"/>
        </w:rPr>
        <w:t>stka ds. marketingu, promocji</w:t>
      </w:r>
      <w:r>
        <w:rPr>
          <w:rFonts w:eastAsiaTheme="minorHAnsi"/>
          <w:sz w:val="20"/>
          <w:szCs w:val="20"/>
        </w:rPr>
        <w:t xml:space="preserve"> 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</w:t>
      </w:r>
      <w:r w:rsidR="00DF36E0">
        <w:rPr>
          <w:rFonts w:eastAsiaTheme="minorHAnsi"/>
          <w:sz w:val="20"/>
          <w:szCs w:val="20"/>
        </w:rPr>
        <w:t>+</w:t>
      </w:r>
      <w:r>
        <w:rPr>
          <w:rFonts w:eastAsiaTheme="minorHAnsi"/>
          <w:sz w:val="20"/>
          <w:szCs w:val="20"/>
        </w:rPr>
        <w:t>marketingowe online, prowadzi warsztaty dla firm i instytucji państwowych z zakresu funkcjonalności Facebooka oraz narzędzi do promocji online. Pisze artykuły, teksty na</w:t>
      </w:r>
      <w:r w:rsidR="00087971">
        <w:rPr>
          <w:rFonts w:eastAsiaTheme="minorHAnsi"/>
          <w:sz w:val="20"/>
          <w:szCs w:val="20"/>
        </w:rPr>
        <w:t xml:space="preserve"> strony www. Prelegentka </w:t>
      </w:r>
      <w:r>
        <w:rPr>
          <w:rFonts w:eastAsiaTheme="minorHAnsi"/>
          <w:sz w:val="20"/>
          <w:szCs w:val="20"/>
        </w:rPr>
        <w:t>na wydarzeniach dla przedsiębiorców. Pasjonuje się rozwoj</w:t>
      </w:r>
      <w:r w:rsidR="00087971">
        <w:rPr>
          <w:rFonts w:eastAsiaTheme="minorHAnsi"/>
          <w:sz w:val="20"/>
          <w:szCs w:val="20"/>
        </w:rPr>
        <w:t>em osobistym i prowadzi bloga</w:t>
      </w:r>
      <w:r>
        <w:rPr>
          <w:rFonts w:eastAsiaTheme="minorHAnsi"/>
          <w:sz w:val="20"/>
          <w:szCs w:val="20"/>
        </w:rPr>
        <w:t xml:space="preserve"> dla przedsiębiorczych kobiet. (</w:t>
      </w:r>
      <w:hyperlink r:id="rId10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</w:t>
      </w:r>
      <w:r w:rsidR="00087971">
        <w:rPr>
          <w:rFonts w:eastAsiaTheme="minorHAnsi"/>
          <w:sz w:val="20"/>
          <w:szCs w:val="20"/>
        </w:rPr>
        <w:t>pę dla kobiet przedsiębiorczych</w:t>
      </w:r>
      <w:r>
        <w:rPr>
          <w:rFonts w:eastAsiaTheme="minorHAnsi"/>
          <w:sz w:val="20"/>
          <w:szCs w:val="20"/>
        </w:rPr>
        <w:t xml:space="preserve"> na FB: Wspieramy się w rozwoju i w biznesie i kilka grup lokalnych.</w:t>
      </w:r>
    </w:p>
    <w:p w:rsidR="000D4EA1" w:rsidRPr="004C444B" w:rsidRDefault="000D4EA1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E93B02" w:rsidRDefault="00876CDE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UWAGA: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Do przeprowadzenia</w:t>
      </w:r>
      <w:r w:rsidR="00AF104D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 niezbędny jest komputer/laptop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, na którym bę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>dziesz ćwiczyć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i testować wszelkie funkcje Facebooka.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Transmisję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online możesz 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>oglądać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również z telefonu komórkowego i tabletu.</w:t>
      </w:r>
    </w:p>
    <w:p w:rsidR="00985CB6" w:rsidRPr="004C444B" w:rsidRDefault="00985CB6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E5C28" w:rsidRDefault="00F96414" w:rsidP="004330D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1D7144">
        <w:rPr>
          <w:sz w:val="20"/>
          <w:szCs w:val="20"/>
        </w:rPr>
        <w:t xml:space="preserve"> 377</w:t>
      </w:r>
      <w:r>
        <w:rPr>
          <w:sz w:val="20"/>
          <w:szCs w:val="20"/>
        </w:rPr>
        <w:t xml:space="preserve"> zł zw. VAT*/osoba </w:t>
      </w:r>
    </w:p>
    <w:p w:rsidR="00A60A67" w:rsidRPr="004330D9" w:rsidRDefault="00A60A67" w:rsidP="00A60A6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4330D9" w:rsidRPr="001D7144" w:rsidRDefault="00F96414" w:rsidP="001D7144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0D4EA1" w:rsidRPr="001B0B6C" w:rsidRDefault="000D4EA1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087971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 w:rsidR="004330D9">
        <w:rPr>
          <w:sz w:val="20"/>
          <w:szCs w:val="20"/>
        </w:rPr>
        <w:t>wysłana na adres</w:t>
      </w:r>
    </w:p>
    <w:p w:rsidR="00A60A67" w:rsidRDefault="004330D9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e-mail uczestnika.</w:t>
      </w:r>
    </w:p>
    <w:p w:rsidR="005D2146" w:rsidRPr="00AA206D" w:rsidRDefault="005D2146" w:rsidP="005D2146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DF36E0" w:rsidRPr="00DF36E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uczestnictwo w dwóch dniach warsztatów (w sumie 6 godzin zegarowych), materiały szkoleniowe oraz certyfikat nadesłane na adres e-mail uczestnika.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DF36E0" w:rsidRPr="00AA206D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FF3212" w:rsidRPr="00DF36E0" w:rsidRDefault="00FF3212" w:rsidP="00DF36E0">
      <w:pPr>
        <w:pStyle w:val="Akapitzlist"/>
        <w:numPr>
          <w:ilvl w:val="0"/>
          <w:numId w:val="48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1" w:history="1">
        <w:r w:rsidRPr="00DF36E0">
          <w:rPr>
            <w:rStyle w:val="Hipercze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FF3212" w:rsidRPr="00DF36E0" w:rsidRDefault="00FF3212" w:rsidP="00DF36E0">
      <w:pPr>
        <w:pStyle w:val="Akapitzlist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FF3212" w:rsidRPr="00DF36E0" w:rsidRDefault="00AD48A5" w:rsidP="00DF36E0">
      <w:pPr>
        <w:pStyle w:val="Akapitzlist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1 września</w:t>
      </w:r>
      <w:r w:rsidR="005D2146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FF3212" w:rsidRPr="00DF36E0" w:rsidRDefault="00FF3212" w:rsidP="00DF36E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Na dzień przed szkoleniem dostaniesz e-mail z linkiem do szkolenia. Wystarczy, że na 30 minut przed szkoleniem klikniesz w link, podasz swoje imię i adres e-mail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FF3212" w:rsidRPr="00AA206D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FF3212" w:rsidRPr="00DF36E0" w:rsidRDefault="00EA67D6" w:rsidP="00DF36E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odłączeniem do i</w:t>
      </w:r>
      <w:r>
        <w:rPr>
          <w:rFonts w:ascii="Tahoma" w:eastAsia="Calibri" w:hAnsi="Tahoma" w:cs="Tahoma"/>
          <w:color w:val="000000"/>
          <w:sz w:val="20"/>
          <w:szCs w:val="20"/>
        </w:rPr>
        <w:t>nternetu.</w:t>
      </w:r>
    </w:p>
    <w:p w:rsidR="00FF3212" w:rsidRPr="00DF36E0" w:rsidRDefault="00EA67D6" w:rsidP="00DF36E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 xml:space="preserve">Chrome, Safari, </w:t>
      </w:r>
      <w:proofErr w:type="spellStart"/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>Firefox</w:t>
      </w:r>
      <w:proofErr w:type="spellEnd"/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>, Opera lub Edge</w:t>
      </w:r>
      <w:r w:rsidR="00FF3212"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FF3212" w:rsidRPr="00DF36E0" w:rsidRDefault="00EA67D6" w:rsidP="00DF36E0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ikrofonu i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="00306801"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AD6457" w:rsidRPr="00AA206D" w:rsidRDefault="00AD6457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AD6457" w:rsidP="004C444B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bookmarkStart w:id="0" w:name="_Hlk35605062"/>
      <w:r>
        <w:rPr>
          <w:rFonts w:ascii="Tahoma" w:eastAsia="Times New Roman" w:hAnsi="Tahoma" w:cs="Tahoma"/>
          <w:sz w:val="20"/>
          <w:szCs w:val="20"/>
        </w:rPr>
        <w:t>S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="00322051"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 w:rsidR="00E93B02">
        <w:rPr>
          <w:rFonts w:ascii="Tahoma" w:eastAsia="Times New Roman" w:hAnsi="Tahoma" w:cs="Tahoma"/>
          <w:sz w:val="20"/>
          <w:szCs w:val="20"/>
        </w:rPr>
        <w:t xml:space="preserve"> zarówno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 w:rsidR="00E93B02">
        <w:rPr>
          <w:rFonts w:ascii="Tahoma" w:eastAsia="Times New Roman" w:hAnsi="Tahoma" w:cs="Tahoma"/>
          <w:sz w:val="20"/>
          <w:szCs w:val="20"/>
        </w:rPr>
        <w:t>, jego prezentację,</w:t>
      </w:r>
      <w:r w:rsidR="00E93B02" w:rsidRPr="00DF36E0">
        <w:rPr>
          <w:rFonts w:ascii="Tahoma" w:eastAsia="Times New Roman" w:hAnsi="Tahoma" w:cs="Tahoma"/>
          <w:sz w:val="20"/>
          <w:szCs w:val="20"/>
        </w:rPr>
        <w:t xml:space="preserve"> </w:t>
      </w:r>
      <w:r w:rsidR="00E93B02">
        <w:rPr>
          <w:rFonts w:ascii="Tahoma" w:eastAsia="Times New Roman" w:hAnsi="Tahoma" w:cs="Tahoma"/>
          <w:sz w:val="20"/>
          <w:szCs w:val="20"/>
        </w:rPr>
        <w:t>pulpit oraz tablicę multimedialną</w:t>
      </w:r>
      <w:r>
        <w:rPr>
          <w:rFonts w:ascii="Tahoma" w:eastAsia="Times New Roman" w:hAnsi="Tahoma" w:cs="Tahoma"/>
          <w:sz w:val="20"/>
          <w:szCs w:val="20"/>
        </w:rPr>
        <w:t>.</w:t>
      </w:r>
    </w:p>
    <w:p w:rsidR="00322051" w:rsidRPr="00E93B02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="00322051"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1B0B6C" w:rsidRPr="00DF36E0" w:rsidRDefault="001B0B6C" w:rsidP="001B0B6C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22051" w:rsidRPr="008175AD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8175AD" w:rsidRPr="008175AD" w:rsidRDefault="008175AD" w:rsidP="008175A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p w:rsidR="001B0B6C" w:rsidRPr="001B0B6C" w:rsidRDefault="001B0B6C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AA206D" w:rsidRPr="00277603" w:rsidRDefault="00AA206D" w:rsidP="0027760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77603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907408" w:rsidRDefault="00083867" w:rsidP="00CC4C13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2" w:history="1">
        <w:r w:rsidR="00907408" w:rsidRPr="00C44EC4">
          <w:rPr>
            <w:rStyle w:val="Hipercze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</w:p>
    <w:p w:rsidR="00CC4C13" w:rsidRDefault="00CC4C13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E74F8A" w:rsidRDefault="00E74F8A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CC4C13" w:rsidRDefault="001D7144" w:rsidP="00CC4C13">
      <w:pPr>
        <w:spacing w:before="100" w:beforeAutospacing="1" w:after="100" w:afterAutospacing="1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inline distT="0" distB="0" distL="0" distR="0" wp14:anchorId="3E3AAA90" wp14:editId="6BAE310C">
            <wp:extent cx="5760720" cy="3241873"/>
            <wp:effectExtent l="0" t="0" r="0" b="0"/>
            <wp:docPr id="10" name="Obraz 10" descr="C:\Users\Ania\Desktop\Szkolimy najlepiej\Jak efektywnie prowadzić oficjalną stronę na Facebooku, 18 -19 maja, warsztaty online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Jak efektywnie prowadzić oficjalną stronę na Facebooku, 18 -19 maja, warsztaty online\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8A" w:rsidRPr="001D7144" w:rsidRDefault="00E74F8A" w:rsidP="00E74F8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1F1268A" wp14:editId="0B603BC0">
            <wp:extent cx="5760720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3E3849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DF36E0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  <w:bookmarkEnd w:id="0"/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682B3B3A" wp14:editId="5D8C02D3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5626735" cy="1211580"/>
            <wp:effectExtent l="0" t="0" r="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b/>
          <w:color w:val="000000"/>
          <w:sz w:val="20"/>
          <w:szCs w:val="20"/>
        </w:rPr>
        <w:br w:type="page"/>
      </w:r>
    </w:p>
    <w:p w:rsidR="001B0B6C" w:rsidRPr="00807138" w:rsidRDefault="001B0B6C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5F5541ED" wp14:editId="64CF02CD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6" name="Obraz 6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74AB6D47" wp14:editId="6F8C31D4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706087BA" wp14:editId="4243D232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3EE3AA19" wp14:editId="3F014411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2E9D28DA" wp14:editId="5E350384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32D4D45E" wp14:editId="29E3E5D4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4B" w:rsidRPr="00985CB6" w:rsidRDefault="00F4022B" w:rsidP="0027493A">
      <w:pPr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F1BBCF8" wp14:editId="462D606B">
            <wp:extent cx="5760720" cy="8124439"/>
            <wp:effectExtent l="0" t="0" r="0" b="0"/>
            <wp:docPr id="2" name="Obraz 2" descr="C:\Users\Ania\Desktop\Referencje Politechnika Ślą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Referencje Politechnika Śląska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0"/>
          <w:szCs w:val="20"/>
        </w:rPr>
        <w:br w:type="page"/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Nagwek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Pr="00295A54" w:rsidRDefault="00F52862" w:rsidP="00295A54">
            <w:pPr>
              <w:pStyle w:val="Nagwek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95A54" w:rsidRPr="009D4901" w:rsidRDefault="00295A54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401E4B" w:rsidRDefault="00401E4B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401E4B">
              <w:rPr>
                <w:rFonts w:ascii="Tahoma" w:eastAsia="Tahoma" w:hAnsi="Tahoma"/>
                <w:b/>
                <w:sz w:val="18"/>
                <w:szCs w:val="18"/>
              </w:rPr>
              <w:t>Jak efektywnie prowadzić oficjalną stronę na Facebooku?</w:t>
            </w:r>
          </w:p>
          <w:p w:rsidR="005D5299" w:rsidRDefault="005D5299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- warsztaty </w:t>
            </w:r>
            <w:r w:rsidR="008142E6">
              <w:rPr>
                <w:rFonts w:ascii="Tahoma" w:eastAsia="Tahoma" w:hAnsi="Tahoma"/>
                <w:b/>
                <w:sz w:val="18"/>
                <w:szCs w:val="18"/>
              </w:rPr>
              <w:t xml:space="preserve">online </w:t>
            </w:r>
            <w:r>
              <w:rPr>
                <w:rFonts w:ascii="Tahoma" w:eastAsia="Tahoma" w:hAnsi="Tahoma"/>
                <w:b/>
                <w:sz w:val="18"/>
                <w:szCs w:val="18"/>
              </w:rPr>
              <w:t>dla administracji publicznej</w:t>
            </w:r>
          </w:p>
          <w:p w:rsidR="00A60A67" w:rsidRPr="008142E6" w:rsidRDefault="00A60A67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8142E6" w:rsidRPr="008142E6" w:rsidRDefault="00AD48A5" w:rsidP="008142E6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3 – 4 września </w:t>
            </w:r>
            <w:r w:rsidR="008142E6" w:rsidRPr="008142E6">
              <w:rPr>
                <w:rFonts w:ascii="Tahoma" w:eastAsia="Tahoma" w:hAnsi="Tahoma"/>
                <w:b/>
                <w:sz w:val="18"/>
                <w:szCs w:val="18"/>
              </w:rPr>
              <w:t>2020 r., godz. 10.00 – 13.00</w:t>
            </w:r>
          </w:p>
          <w:p w:rsidR="00F52862" w:rsidRPr="00F242C1" w:rsidRDefault="00F52862" w:rsidP="00A60A6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F52862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F52862">
            <w:pPr>
              <w:pStyle w:val="Nagwek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AD48A5">
              <w:rPr>
                <w:rFonts w:ascii="Tahoma" w:hAnsi="Tahoma" w:cs="Tahoma"/>
                <w:sz w:val="16"/>
                <w:szCs w:val="16"/>
              </w:rPr>
              <w:t>1 września</w:t>
            </w:r>
            <w:r w:rsidR="005D2146">
              <w:rPr>
                <w:rFonts w:ascii="Tahoma" w:hAnsi="Tahoma" w:cs="Tahoma"/>
                <w:sz w:val="16"/>
                <w:szCs w:val="16"/>
              </w:rPr>
              <w:t xml:space="preserve"> organizator wyśle na podany przez uczestnika e</w:t>
            </w:r>
            <w:r>
              <w:rPr>
                <w:rFonts w:ascii="Tahoma" w:hAnsi="Tahoma" w:cs="Tahoma"/>
                <w:sz w:val="16"/>
                <w:szCs w:val="16"/>
              </w:rPr>
              <w:t>-mail, potwierdzenie szk</w:t>
            </w:r>
            <w:r w:rsidR="00E93B02">
              <w:rPr>
                <w:rFonts w:ascii="Tahoma" w:hAnsi="Tahoma" w:cs="Tahoma"/>
                <w:sz w:val="16"/>
                <w:szCs w:val="16"/>
              </w:rPr>
              <w:t>olenia. Na 1 dzień przed szkoleniem  organizator prześle e-mail z linkiem do szkolenia.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w szkoleniu, zgodnie z ustawą o ochronie danych osobowych z dnia 10 maja 2018 r. (Dz.U. z 2018 r. poz. 1000) oraz na otrzymywanie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od Go 2 win Anna Niedziółka, drogą elektroniczną na wskazane powyżej adresy e-mail, zgodnie z ustawą z dnia 18 lipca 2002 r.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:rsidR="00F52862" w:rsidRPr="001F01F5" w:rsidRDefault="00D951E7" w:rsidP="00D829D0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z przetwarzaniem danych osobowych i swobodnego przepływu takich danych oraz uchylenia dyrektywy 95/46/WE (dalej zwane "RODO") oraz zapoznałem/zapoznałam się z klauzulą informacyjną umieszczoną na stronie </w:t>
            </w:r>
            <w:hyperlink r:id="rId23" w:history="1">
              <w:r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05C40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087971">
              <w:rPr>
                <w:rFonts w:ascii="Tahoma" w:hAnsi="Tahoma" w:cs="Tahoma"/>
                <w:b/>
                <w:bCs/>
                <w:sz w:val="16"/>
              </w:rPr>
              <w:t xml:space="preserve"> wystawienie faktury na kwotę 377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05C40" w:rsidRDefault="000258D6" w:rsidP="00FE25C8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087971">
        <w:rPr>
          <w:rFonts w:ascii="Tahoma" w:hAnsi="Tahoma" w:cs="Tahoma"/>
          <w:bCs/>
          <w:sz w:val="20"/>
          <w:szCs w:val="20"/>
        </w:rPr>
        <w:t xml:space="preserve"> w </w:t>
      </w:r>
      <w:proofErr w:type="spellStart"/>
      <w:r w:rsidR="00087971">
        <w:rPr>
          <w:rFonts w:ascii="Tahoma" w:hAnsi="Tahoma" w:cs="Tahoma"/>
          <w:bCs/>
          <w:sz w:val="20"/>
          <w:szCs w:val="20"/>
        </w:rPr>
        <w:t>Warszawi</w:t>
      </w:r>
      <w:proofErr w:type="spellEnd"/>
      <w:r w:rsidR="00BD40D7">
        <w:rPr>
          <w:rFonts w:ascii="Tahoma" w:hAnsi="Tahoma" w:cs="Tahoma"/>
          <w:bCs/>
          <w:sz w:val="20"/>
          <w:szCs w:val="20"/>
        </w:rPr>
        <w:t xml:space="preserve"> 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656869" w:rsidRPr="00656869">
        <w:rPr>
          <w:rFonts w:ascii="Tahoma" w:hAnsi="Tahoma" w:cs="Tahoma"/>
          <w:b/>
          <w:sz w:val="20"/>
          <w:szCs w:val="20"/>
        </w:rPr>
        <w:t>Jak efektywnie prowadzi</w:t>
      </w:r>
      <w:r w:rsidR="00656869">
        <w:rPr>
          <w:rFonts w:ascii="Tahoma" w:hAnsi="Tahoma" w:cs="Tahoma"/>
          <w:b/>
          <w:sz w:val="20"/>
          <w:szCs w:val="20"/>
        </w:rPr>
        <w:t>ć oficjalną stronę na Facebooku</w:t>
      </w:r>
      <w:r w:rsidR="00FE25C8" w:rsidRPr="00FE25C8">
        <w:rPr>
          <w:rFonts w:ascii="Tahoma" w:hAnsi="Tahoma" w:cs="Tahoma"/>
          <w:b/>
          <w:sz w:val="20"/>
          <w:szCs w:val="20"/>
        </w:rPr>
        <w:t>?</w:t>
      </w:r>
      <w:r w:rsidR="005D5299">
        <w:rPr>
          <w:rFonts w:ascii="Tahoma" w:hAnsi="Tahoma" w:cs="Tahoma"/>
          <w:b/>
          <w:sz w:val="20"/>
          <w:szCs w:val="20"/>
        </w:rPr>
        <w:t xml:space="preserve"> – warsztaty dla administracji publicznej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 w:rsidR="00FE25C8">
        <w:rPr>
          <w:rFonts w:ascii="Tahoma" w:hAnsi="Tahoma" w:cs="Tahoma"/>
          <w:sz w:val="20"/>
          <w:szCs w:val="20"/>
        </w:rPr>
        <w:t>, która odbędzie</w:t>
      </w:r>
      <w:r w:rsidR="00277603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E93B02">
        <w:rPr>
          <w:rFonts w:ascii="Tahoma" w:hAnsi="Tahoma" w:cs="Tahoma"/>
          <w:b/>
          <w:sz w:val="20"/>
          <w:szCs w:val="20"/>
        </w:rPr>
        <w:t xml:space="preserve">dniach </w:t>
      </w:r>
      <w:r w:rsidR="00AD48A5">
        <w:rPr>
          <w:rFonts w:ascii="Tahoma" w:hAnsi="Tahoma" w:cs="Tahoma"/>
          <w:b/>
          <w:sz w:val="20"/>
          <w:szCs w:val="20"/>
        </w:rPr>
        <w:t xml:space="preserve">3 -4 września </w:t>
      </w:r>
      <w:bookmarkStart w:id="1" w:name="_GoBack"/>
      <w:bookmarkEnd w:id="1"/>
      <w:r w:rsidR="00E93B02">
        <w:rPr>
          <w:rFonts w:ascii="Tahoma" w:hAnsi="Tahoma" w:cs="Tahoma"/>
          <w:b/>
          <w:sz w:val="20"/>
          <w:szCs w:val="20"/>
        </w:rPr>
        <w:t xml:space="preserve">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y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24"/>
      <w:footerReference w:type="default" r:id="rId25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867" w:rsidRDefault="00083867" w:rsidP="0065202F">
      <w:pPr>
        <w:spacing w:after="0" w:line="240" w:lineRule="auto"/>
      </w:pPr>
      <w:r>
        <w:separator/>
      </w:r>
    </w:p>
  </w:endnote>
  <w:endnote w:type="continuationSeparator" w:id="0">
    <w:p w:rsidR="00083867" w:rsidRDefault="00083867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083867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867" w:rsidRDefault="00083867" w:rsidP="0065202F">
      <w:pPr>
        <w:spacing w:after="0" w:line="240" w:lineRule="auto"/>
      </w:pPr>
      <w:r>
        <w:separator/>
      </w:r>
    </w:p>
  </w:footnote>
  <w:footnote w:type="continuationSeparator" w:id="0">
    <w:p w:rsidR="00083867" w:rsidRDefault="00083867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76B2" wp14:editId="767072D0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083867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0BBB"/>
    <w:multiLevelType w:val="multilevel"/>
    <w:tmpl w:val="9244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2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7343BD"/>
    <w:multiLevelType w:val="hybridMultilevel"/>
    <w:tmpl w:val="D30AAF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2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6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4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36"/>
  </w:num>
  <w:num w:numId="4">
    <w:abstractNumId w:val="29"/>
  </w:num>
  <w:num w:numId="5">
    <w:abstractNumId w:val="8"/>
  </w:num>
  <w:num w:numId="6">
    <w:abstractNumId w:val="4"/>
  </w:num>
  <w:num w:numId="7">
    <w:abstractNumId w:val="39"/>
  </w:num>
  <w:num w:numId="8">
    <w:abstractNumId w:val="2"/>
  </w:num>
  <w:num w:numId="9">
    <w:abstractNumId w:val="15"/>
  </w:num>
  <w:num w:numId="10">
    <w:abstractNumId w:val="3"/>
  </w:num>
  <w:num w:numId="11">
    <w:abstractNumId w:val="5"/>
  </w:num>
  <w:num w:numId="12">
    <w:abstractNumId w:val="23"/>
  </w:num>
  <w:num w:numId="13">
    <w:abstractNumId w:val="37"/>
  </w:num>
  <w:num w:numId="14">
    <w:abstractNumId w:val="6"/>
  </w:num>
  <w:num w:numId="15">
    <w:abstractNumId w:val="0"/>
  </w:num>
  <w:num w:numId="16">
    <w:abstractNumId w:val="31"/>
  </w:num>
  <w:num w:numId="17">
    <w:abstractNumId w:val="44"/>
  </w:num>
  <w:num w:numId="18">
    <w:abstractNumId w:val="34"/>
  </w:num>
  <w:num w:numId="19">
    <w:abstractNumId w:val="26"/>
  </w:num>
  <w:num w:numId="20">
    <w:abstractNumId w:val="3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0"/>
  </w:num>
  <w:num w:numId="24">
    <w:abstractNumId w:val="32"/>
  </w:num>
  <w:num w:numId="25">
    <w:abstractNumId w:val="25"/>
  </w:num>
  <w:num w:numId="26">
    <w:abstractNumId w:val="19"/>
  </w:num>
  <w:num w:numId="27">
    <w:abstractNumId w:val="9"/>
  </w:num>
  <w:num w:numId="28">
    <w:abstractNumId w:val="35"/>
  </w:num>
  <w:num w:numId="29">
    <w:abstractNumId w:val="10"/>
  </w:num>
  <w:num w:numId="30">
    <w:abstractNumId w:val="21"/>
  </w:num>
  <w:num w:numId="31">
    <w:abstractNumId w:val="24"/>
  </w:num>
  <w:num w:numId="32">
    <w:abstractNumId w:val="7"/>
  </w:num>
  <w:num w:numId="33">
    <w:abstractNumId w:val="42"/>
  </w:num>
  <w:num w:numId="34">
    <w:abstractNumId w:val="43"/>
  </w:num>
  <w:num w:numId="35">
    <w:abstractNumId w:val="20"/>
  </w:num>
  <w:num w:numId="36">
    <w:abstractNumId w:val="11"/>
  </w:num>
  <w:num w:numId="37">
    <w:abstractNumId w:val="18"/>
  </w:num>
  <w:num w:numId="38">
    <w:abstractNumId w:val="38"/>
  </w:num>
  <w:num w:numId="39">
    <w:abstractNumId w:val="27"/>
  </w:num>
  <w:num w:numId="40">
    <w:abstractNumId w:val="12"/>
  </w:num>
  <w:num w:numId="41">
    <w:abstractNumId w:val="16"/>
  </w:num>
  <w:num w:numId="42">
    <w:abstractNumId w:val="38"/>
  </w:num>
  <w:num w:numId="43">
    <w:abstractNumId w:val="38"/>
  </w:num>
  <w:num w:numId="44">
    <w:abstractNumId w:val="38"/>
  </w:num>
  <w:num w:numId="45">
    <w:abstractNumId w:val="40"/>
  </w:num>
  <w:num w:numId="46">
    <w:abstractNumId w:val="1"/>
  </w:num>
  <w:num w:numId="47">
    <w:abstractNumId w:val="28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5A9A"/>
    <w:rsid w:val="00020B0D"/>
    <w:rsid w:val="00023FF8"/>
    <w:rsid w:val="000258D6"/>
    <w:rsid w:val="00026548"/>
    <w:rsid w:val="000307C8"/>
    <w:rsid w:val="000523AC"/>
    <w:rsid w:val="000550BF"/>
    <w:rsid w:val="00056C5C"/>
    <w:rsid w:val="000611C7"/>
    <w:rsid w:val="00061331"/>
    <w:rsid w:val="000668BF"/>
    <w:rsid w:val="00076951"/>
    <w:rsid w:val="00083867"/>
    <w:rsid w:val="00087971"/>
    <w:rsid w:val="000A08B6"/>
    <w:rsid w:val="000B6165"/>
    <w:rsid w:val="000B74D0"/>
    <w:rsid w:val="000C52C4"/>
    <w:rsid w:val="000C7E02"/>
    <w:rsid w:val="000D36DC"/>
    <w:rsid w:val="000D4EA1"/>
    <w:rsid w:val="000D625B"/>
    <w:rsid w:val="000E360C"/>
    <w:rsid w:val="000F51C5"/>
    <w:rsid w:val="0010315B"/>
    <w:rsid w:val="00104820"/>
    <w:rsid w:val="00107A50"/>
    <w:rsid w:val="0011520E"/>
    <w:rsid w:val="0012110A"/>
    <w:rsid w:val="00124905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B0B6C"/>
    <w:rsid w:val="001C596C"/>
    <w:rsid w:val="001D3A3F"/>
    <w:rsid w:val="001D7144"/>
    <w:rsid w:val="001E1A7C"/>
    <w:rsid w:val="001E2543"/>
    <w:rsid w:val="001F0FEB"/>
    <w:rsid w:val="001F747C"/>
    <w:rsid w:val="0021128A"/>
    <w:rsid w:val="00222A9D"/>
    <w:rsid w:val="0023174F"/>
    <w:rsid w:val="002346C1"/>
    <w:rsid w:val="00237005"/>
    <w:rsid w:val="00240744"/>
    <w:rsid w:val="0024413B"/>
    <w:rsid w:val="00245819"/>
    <w:rsid w:val="00257F95"/>
    <w:rsid w:val="0026528B"/>
    <w:rsid w:val="00272870"/>
    <w:rsid w:val="002734F5"/>
    <w:rsid w:val="0027493A"/>
    <w:rsid w:val="00277603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6A52"/>
    <w:rsid w:val="002E7889"/>
    <w:rsid w:val="002F3E49"/>
    <w:rsid w:val="002F78FA"/>
    <w:rsid w:val="002F7954"/>
    <w:rsid w:val="0030006C"/>
    <w:rsid w:val="00306801"/>
    <w:rsid w:val="00322051"/>
    <w:rsid w:val="00322D16"/>
    <w:rsid w:val="0033763C"/>
    <w:rsid w:val="00347C0A"/>
    <w:rsid w:val="00375DAB"/>
    <w:rsid w:val="003779AF"/>
    <w:rsid w:val="00384E65"/>
    <w:rsid w:val="003873CE"/>
    <w:rsid w:val="003A08D8"/>
    <w:rsid w:val="003B22BB"/>
    <w:rsid w:val="003B688B"/>
    <w:rsid w:val="003C07DE"/>
    <w:rsid w:val="003C0F18"/>
    <w:rsid w:val="003E3849"/>
    <w:rsid w:val="003E5060"/>
    <w:rsid w:val="003E651A"/>
    <w:rsid w:val="003E6CC6"/>
    <w:rsid w:val="00400707"/>
    <w:rsid w:val="00400D6C"/>
    <w:rsid w:val="00401D26"/>
    <w:rsid w:val="00401E4B"/>
    <w:rsid w:val="00416178"/>
    <w:rsid w:val="00416D5C"/>
    <w:rsid w:val="00417261"/>
    <w:rsid w:val="004217F0"/>
    <w:rsid w:val="00423118"/>
    <w:rsid w:val="00431D04"/>
    <w:rsid w:val="004330D9"/>
    <w:rsid w:val="004377C0"/>
    <w:rsid w:val="0044139F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511A"/>
    <w:rsid w:val="00550DB3"/>
    <w:rsid w:val="00554656"/>
    <w:rsid w:val="0055706F"/>
    <w:rsid w:val="00567958"/>
    <w:rsid w:val="005840AB"/>
    <w:rsid w:val="005861F6"/>
    <w:rsid w:val="005A3203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45FA2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2939"/>
    <w:rsid w:val="00693DB2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40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07138"/>
    <w:rsid w:val="008142E6"/>
    <w:rsid w:val="008175AD"/>
    <w:rsid w:val="00824288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508BF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48A5"/>
    <w:rsid w:val="00AD6457"/>
    <w:rsid w:val="00AE0385"/>
    <w:rsid w:val="00AE1715"/>
    <w:rsid w:val="00AE4EF5"/>
    <w:rsid w:val="00AF104D"/>
    <w:rsid w:val="00B0090A"/>
    <w:rsid w:val="00B01830"/>
    <w:rsid w:val="00B025F1"/>
    <w:rsid w:val="00B10F60"/>
    <w:rsid w:val="00B12B1A"/>
    <w:rsid w:val="00B13B60"/>
    <w:rsid w:val="00B25A6E"/>
    <w:rsid w:val="00B45A41"/>
    <w:rsid w:val="00B533A6"/>
    <w:rsid w:val="00B57231"/>
    <w:rsid w:val="00B60E31"/>
    <w:rsid w:val="00B6615A"/>
    <w:rsid w:val="00B671AD"/>
    <w:rsid w:val="00B768CE"/>
    <w:rsid w:val="00B76F0A"/>
    <w:rsid w:val="00B810B9"/>
    <w:rsid w:val="00B81A5F"/>
    <w:rsid w:val="00B827DB"/>
    <w:rsid w:val="00BB2F5C"/>
    <w:rsid w:val="00BD40D7"/>
    <w:rsid w:val="00BD51FD"/>
    <w:rsid w:val="00BE0545"/>
    <w:rsid w:val="00BE0FFA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77102"/>
    <w:rsid w:val="00C806F5"/>
    <w:rsid w:val="00C810B6"/>
    <w:rsid w:val="00C86F4C"/>
    <w:rsid w:val="00C92C1D"/>
    <w:rsid w:val="00C944DC"/>
    <w:rsid w:val="00C97ED2"/>
    <w:rsid w:val="00CA37D7"/>
    <w:rsid w:val="00CB0E58"/>
    <w:rsid w:val="00CC4C13"/>
    <w:rsid w:val="00CD3447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544F"/>
    <w:rsid w:val="00D324EE"/>
    <w:rsid w:val="00D3562F"/>
    <w:rsid w:val="00D65CE8"/>
    <w:rsid w:val="00D81D2C"/>
    <w:rsid w:val="00D829D0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1E4B"/>
    <w:rsid w:val="00DE2991"/>
    <w:rsid w:val="00DE2C88"/>
    <w:rsid w:val="00DF2FE0"/>
    <w:rsid w:val="00DF36E0"/>
    <w:rsid w:val="00DF519A"/>
    <w:rsid w:val="00E013D2"/>
    <w:rsid w:val="00E048B9"/>
    <w:rsid w:val="00E05959"/>
    <w:rsid w:val="00E11D38"/>
    <w:rsid w:val="00E16376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66EFD"/>
    <w:rsid w:val="00E7150E"/>
    <w:rsid w:val="00E73AC1"/>
    <w:rsid w:val="00E74437"/>
    <w:rsid w:val="00E74F8A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242C1"/>
    <w:rsid w:val="00F2431D"/>
    <w:rsid w:val="00F30863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knowledge.clickmeeting.com/pl/video/jak-dolaczyc-2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@szkolimynajlepiej.pl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szkolimynajlepiej.pl/klauzula-informacyjna/" TargetMode="External"/><Relationship Id="rId10" Type="http://schemas.openxmlformats.org/officeDocument/2006/relationships/hyperlink" Target="http://www.tyibiznes.com.pl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D6F74-E7F6-4025-B297-6B76AAED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8</Pages>
  <Words>1470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,</dc:creator>
  <cp:lastModifiedBy>Ania</cp:lastModifiedBy>
  <cp:revision>24</cp:revision>
  <cp:lastPrinted>2015-08-24T22:20:00Z</cp:lastPrinted>
  <dcterms:created xsi:type="dcterms:W3CDTF">2020-03-26T23:20:00Z</dcterms:created>
  <dcterms:modified xsi:type="dcterms:W3CDTF">2020-07-08T12:53:00Z</dcterms:modified>
</cp:coreProperties>
</file>