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103C" w14:textId="262C5CD9" w:rsidR="00B33B38" w:rsidRDefault="00B33B38" w:rsidP="00601F74">
      <w:pPr>
        <w:spacing w:line="240" w:lineRule="auto"/>
        <w:jc w:val="both"/>
        <w:rPr>
          <w:rFonts w:ascii="Cambria" w:hAnsi="Cambria" w:cs="Times New Roman"/>
          <w:szCs w:val="20"/>
        </w:rPr>
      </w:pPr>
      <w:r>
        <w:rPr>
          <w:rFonts w:ascii="Cambria" w:hAnsi="Cambria" w:cs="Times New Roman"/>
          <w:szCs w:val="20"/>
        </w:rPr>
        <w:t xml:space="preserve">            BURMISTRZ </w:t>
      </w:r>
    </w:p>
    <w:p w14:paraId="02CF6A47" w14:textId="47370559" w:rsidR="00601F74" w:rsidRDefault="00B33B38" w:rsidP="00601F74">
      <w:pPr>
        <w:spacing w:line="240" w:lineRule="auto"/>
        <w:jc w:val="both"/>
        <w:rPr>
          <w:rFonts w:ascii="Cambria" w:hAnsi="Cambria" w:cs="Times New Roman"/>
          <w:szCs w:val="20"/>
        </w:rPr>
      </w:pPr>
      <w:r>
        <w:rPr>
          <w:rFonts w:ascii="Cambria" w:hAnsi="Cambria" w:cs="Times New Roman"/>
          <w:szCs w:val="20"/>
        </w:rPr>
        <w:t>MIASTA I GMINY POŁANIEC</w:t>
      </w:r>
    </w:p>
    <w:p w14:paraId="1289E357" w14:textId="77777777" w:rsidR="00B33B38" w:rsidRDefault="00601F74" w:rsidP="00601F74">
      <w:pPr>
        <w:pStyle w:val="Nagwek1"/>
        <w:rPr>
          <w:rFonts w:ascii="Cambria" w:hAnsi="Cambria"/>
          <w:b w:val="0"/>
          <w:iCs/>
          <w:sz w:val="22"/>
          <w:szCs w:val="22"/>
          <w:lang w:val="pl-PL"/>
        </w:rPr>
      </w:pPr>
      <w:r>
        <w:rPr>
          <w:rFonts w:ascii="Cambria" w:hAnsi="Cambria"/>
          <w:b w:val="0"/>
          <w:iCs/>
          <w:sz w:val="22"/>
          <w:szCs w:val="22"/>
          <w:lang w:val="pl-PL"/>
        </w:rPr>
        <w:t xml:space="preserve">                                                                                                                     </w:t>
      </w:r>
    </w:p>
    <w:p w14:paraId="6A2CCEA0" w14:textId="4EE34BAF" w:rsidR="00601F74" w:rsidRDefault="00601F74" w:rsidP="00B33B38">
      <w:pPr>
        <w:pStyle w:val="Nagwek1"/>
        <w:jc w:val="right"/>
        <w:rPr>
          <w:rFonts w:ascii="Cambria" w:hAnsi="Cambria"/>
          <w:b w:val="0"/>
          <w:iCs/>
          <w:sz w:val="22"/>
          <w:szCs w:val="22"/>
          <w:lang w:val="pl-PL"/>
        </w:rPr>
      </w:pPr>
      <w:r>
        <w:rPr>
          <w:rFonts w:ascii="Cambria" w:hAnsi="Cambria"/>
          <w:b w:val="0"/>
          <w:iCs/>
          <w:sz w:val="22"/>
          <w:szCs w:val="22"/>
          <w:lang w:val="pl-PL"/>
        </w:rPr>
        <w:t xml:space="preserve">  Połaniec, dnia 28 czerwca  2022 r. </w:t>
      </w:r>
    </w:p>
    <w:p w14:paraId="17DF6F95" w14:textId="77777777" w:rsidR="00601F74" w:rsidRDefault="00601F74" w:rsidP="00601F74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598357E2" w14:textId="77777777" w:rsidR="00B33B38" w:rsidRDefault="00B33B38" w:rsidP="00601F74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71C85D73" w14:textId="78FB3DEB" w:rsidR="00601F74" w:rsidRDefault="00601F74" w:rsidP="00601F74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2EB5F911" w14:textId="77777777" w:rsidR="00601F74" w:rsidRDefault="00601F74" w:rsidP="00601F74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1620D76C" w14:textId="3BEAFA7F" w:rsidR="00601F74" w:rsidRDefault="00601F74" w:rsidP="00601F74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 w:rsidRPr="00601F74">
        <w:rPr>
          <w:rFonts w:ascii="Cambria" w:hAnsi="Cambria" w:cs="Times New Roman"/>
          <w:b/>
          <w:bCs/>
          <w:iCs/>
        </w:rPr>
        <w:t xml:space="preserve">28 </w:t>
      </w:r>
      <w:r>
        <w:rPr>
          <w:rFonts w:ascii="Cambria" w:hAnsi="Cambria" w:cs="Times New Roman"/>
          <w:b/>
          <w:bCs/>
          <w:iCs/>
        </w:rPr>
        <w:t>czerwca</w:t>
      </w:r>
      <w:r>
        <w:rPr>
          <w:rFonts w:ascii="Cambria" w:hAnsi="Cambria" w:cs="Times New Roman"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>, na okres 21 dni, na tablicy ogłoszeń w Urzędzie Miasta i Gminy Połaniec przy ulicy Ruszczańskiej 27 został podany 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gruntowej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</w:rPr>
        <w:t xml:space="preserve">położonej w Połańcu, oznaczonej </w:t>
      </w:r>
      <w:r>
        <w:rPr>
          <w:rFonts w:ascii="Cambria" w:hAnsi="Cambria" w:cs="Times New Roman"/>
        </w:rPr>
        <w:br/>
        <w:t xml:space="preserve">w ewidencji gruntów jako działka nr </w:t>
      </w:r>
      <w:r>
        <w:rPr>
          <w:rFonts w:ascii="Cambria" w:hAnsi="Cambria" w:cs="Times New Roman"/>
          <w:b/>
          <w:bCs/>
        </w:rPr>
        <w:t>5881/67 o powierzchni 0,0039 ha</w:t>
      </w:r>
      <w:r>
        <w:rPr>
          <w:rFonts w:ascii="Cambria" w:hAnsi="Cambria" w:cs="Times New Roman"/>
        </w:rPr>
        <w:t xml:space="preserve"> przeznaczonej do sprzedaży w trybie bezprzetargowym na rzecz jej użytkownika wieczystego.</w:t>
      </w:r>
    </w:p>
    <w:p w14:paraId="04F50056" w14:textId="77777777" w:rsidR="00601F74" w:rsidRDefault="00601F74" w:rsidP="00601F74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461A9C43" w14:textId="77777777" w:rsidR="00601F74" w:rsidRDefault="00601F74" w:rsidP="00601F74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05E998F3" w14:textId="77777777" w:rsidR="00601F74" w:rsidRDefault="00601F74" w:rsidP="00601F74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6D9D5740" w14:textId="77777777" w:rsidR="00601F74" w:rsidRDefault="00601F74" w:rsidP="00601F74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38285AE5" w14:textId="77777777" w:rsidR="00B33B38" w:rsidRDefault="00B33B38" w:rsidP="00B33B38">
      <w:pPr>
        <w:spacing w:after="160" w:line="240" w:lineRule="auto"/>
        <w:ind w:left="566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7F33D5D5" w14:textId="77777777" w:rsidR="00B33B38" w:rsidRDefault="00B33B38" w:rsidP="00B33B38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029F59FF" w14:textId="77777777" w:rsidR="00B33B38" w:rsidRDefault="00B33B38" w:rsidP="00B33B38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1ACCC2AD" w14:textId="77777777" w:rsidR="003D7BF7" w:rsidRDefault="003D7BF7"/>
    <w:sectPr w:rsidR="003D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07"/>
    <w:rsid w:val="003D7BF7"/>
    <w:rsid w:val="00542707"/>
    <w:rsid w:val="00601F74"/>
    <w:rsid w:val="006632A3"/>
    <w:rsid w:val="00B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4E33"/>
  <w15:chartTrackingRefBased/>
  <w15:docId w15:val="{16FAD283-1515-48D5-92B4-0763FA4E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F7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1F7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F7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Jolanta Skotnicka</cp:lastModifiedBy>
  <cp:revision>2</cp:revision>
  <cp:lastPrinted>2022-06-24T07:55:00Z</cp:lastPrinted>
  <dcterms:created xsi:type="dcterms:W3CDTF">2022-06-28T10:50:00Z</dcterms:created>
  <dcterms:modified xsi:type="dcterms:W3CDTF">2022-06-28T10:50:00Z</dcterms:modified>
</cp:coreProperties>
</file>